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9F1235" w:rsidRPr="00917001" w:rsidTr="006C68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F1235" w:rsidRDefault="009F1235" w:rsidP="006C685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Нижнекамского муниципального 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района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F1235" w:rsidRPr="00917001" w:rsidTr="006C68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1235" w:rsidRPr="005A07EB" w:rsidRDefault="009F1235" w:rsidP="006C68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2B31A9" w:rsidRDefault="007C40B4" w:rsidP="007C40B4">
      <w:pPr>
        <w:tabs>
          <w:tab w:val="left" w:pos="8730"/>
        </w:tabs>
      </w:pPr>
      <w:r>
        <w:tab/>
      </w:r>
    </w:p>
    <w:p w:rsidR="009F1235" w:rsidRPr="00FA60CE" w:rsidRDefault="00B039CD" w:rsidP="000005A0">
      <w:pPr>
        <w:ind w:firstLine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b/>
        </w:rPr>
        <w:t xml:space="preserve">                            РЕШЕНИЕ                                                                                             КАРАР</w:t>
      </w:r>
    </w:p>
    <w:p w:rsidR="00B039CD" w:rsidRDefault="00B039CD" w:rsidP="00B039CD">
      <w:pPr>
        <w:tabs>
          <w:tab w:val="left" w:pos="5245"/>
        </w:tabs>
        <w:ind w:firstLine="0"/>
        <w:rPr>
          <w:rFonts w:ascii="Times New Roman" w:hAnsi="Times New Roman" w:cs="Times New Roman"/>
          <w:sz w:val="28"/>
          <w:szCs w:val="28"/>
          <w:lang w:val="tt-RU"/>
        </w:rPr>
      </w:pPr>
    </w:p>
    <w:p w:rsidR="009F1235" w:rsidRDefault="00B039CD" w:rsidP="00B039CD">
      <w:pPr>
        <w:tabs>
          <w:tab w:val="left" w:pos="5245"/>
        </w:tabs>
        <w:ind w:firstLine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от 13.12.2024</w:t>
      </w:r>
      <w:r w:rsidR="009F1235">
        <w:rPr>
          <w:rFonts w:ascii="Times New Roman" w:hAnsi="Times New Roman" w:cs="Times New Roman"/>
          <w:sz w:val="28"/>
          <w:szCs w:val="28"/>
          <w:lang w:val="tt-RU"/>
        </w:rPr>
        <w:t xml:space="preserve">г.                                                                     </w:t>
      </w:r>
      <w:r w:rsidR="000005A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</w:t>
      </w:r>
      <w:r w:rsidR="00E2604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9F1235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tt-RU"/>
        </w:rPr>
        <w:t>13</w:t>
      </w:r>
    </w:p>
    <w:p w:rsidR="00A743F0" w:rsidRDefault="00A743F0" w:rsidP="00A743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743F0" w:rsidRPr="004A5D5A" w:rsidRDefault="00A743F0" w:rsidP="00A743F0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4A5D5A">
        <w:rPr>
          <w:rFonts w:ascii="Times New Roman" w:hAnsi="Times New Roman" w:cs="Times New Roman"/>
          <w:b/>
          <w:sz w:val="27"/>
          <w:szCs w:val="27"/>
        </w:rPr>
        <w:t>О  бюджете</w:t>
      </w:r>
      <w:proofErr w:type="gramEnd"/>
      <w:r w:rsidRPr="004A5D5A">
        <w:rPr>
          <w:rFonts w:ascii="Times New Roman" w:hAnsi="Times New Roman" w:cs="Times New Roman"/>
          <w:b/>
          <w:sz w:val="27"/>
          <w:szCs w:val="27"/>
        </w:rPr>
        <w:t xml:space="preserve"> муниципального образования «</w:t>
      </w:r>
      <w:proofErr w:type="spellStart"/>
      <w:r w:rsidRPr="004A5D5A">
        <w:rPr>
          <w:rFonts w:ascii="Times New Roman" w:hAnsi="Times New Roman" w:cs="Times New Roman"/>
          <w:b/>
          <w:sz w:val="27"/>
          <w:szCs w:val="27"/>
        </w:rPr>
        <w:t>Макаровское</w:t>
      </w:r>
      <w:proofErr w:type="spellEnd"/>
      <w:r w:rsidRPr="004A5D5A">
        <w:rPr>
          <w:rFonts w:ascii="Times New Roman" w:hAnsi="Times New Roman" w:cs="Times New Roman"/>
          <w:b/>
          <w:sz w:val="27"/>
          <w:szCs w:val="27"/>
        </w:rPr>
        <w:t xml:space="preserve"> сельское поселение» </w:t>
      </w:r>
    </w:p>
    <w:p w:rsidR="00A743F0" w:rsidRPr="004A5D5A" w:rsidRDefault="00A743F0" w:rsidP="00A743F0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A5D5A">
        <w:rPr>
          <w:rFonts w:ascii="Times New Roman" w:hAnsi="Times New Roman" w:cs="Times New Roman"/>
          <w:b/>
          <w:sz w:val="27"/>
          <w:szCs w:val="27"/>
        </w:rPr>
        <w:t xml:space="preserve">Нижнекамского муниципального района Республики Татарстан </w:t>
      </w:r>
    </w:p>
    <w:p w:rsidR="00A743F0" w:rsidRPr="004A5D5A" w:rsidRDefault="00A743F0" w:rsidP="00A743F0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A5D5A">
        <w:rPr>
          <w:rFonts w:ascii="Times New Roman" w:hAnsi="Times New Roman" w:cs="Times New Roman"/>
          <w:b/>
          <w:sz w:val="27"/>
          <w:szCs w:val="27"/>
        </w:rPr>
        <w:t>на 20</w:t>
      </w:r>
      <w:r w:rsidR="009257B1">
        <w:rPr>
          <w:rFonts w:ascii="Times New Roman" w:hAnsi="Times New Roman" w:cs="Times New Roman"/>
          <w:b/>
          <w:sz w:val="27"/>
          <w:szCs w:val="27"/>
        </w:rPr>
        <w:t>2</w:t>
      </w:r>
      <w:r w:rsidR="00252F8E">
        <w:rPr>
          <w:rFonts w:ascii="Times New Roman" w:hAnsi="Times New Roman" w:cs="Times New Roman"/>
          <w:b/>
          <w:sz w:val="27"/>
          <w:szCs w:val="27"/>
        </w:rPr>
        <w:t>5</w:t>
      </w:r>
      <w:r w:rsidRPr="004A5D5A">
        <w:rPr>
          <w:rFonts w:ascii="Times New Roman" w:hAnsi="Times New Roman" w:cs="Times New Roman"/>
          <w:b/>
          <w:sz w:val="27"/>
          <w:szCs w:val="27"/>
        </w:rPr>
        <w:t xml:space="preserve"> год и плановый период 20</w:t>
      </w:r>
      <w:r w:rsidR="00AB1DD5">
        <w:rPr>
          <w:rFonts w:ascii="Times New Roman" w:hAnsi="Times New Roman" w:cs="Times New Roman"/>
          <w:b/>
          <w:sz w:val="27"/>
          <w:szCs w:val="27"/>
        </w:rPr>
        <w:t>2</w:t>
      </w:r>
      <w:r w:rsidR="00252F8E">
        <w:rPr>
          <w:rFonts w:ascii="Times New Roman" w:hAnsi="Times New Roman" w:cs="Times New Roman"/>
          <w:b/>
          <w:sz w:val="27"/>
          <w:szCs w:val="27"/>
        </w:rPr>
        <w:t>6</w:t>
      </w:r>
      <w:r w:rsidR="007D737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A5D5A">
        <w:rPr>
          <w:rFonts w:ascii="Times New Roman" w:hAnsi="Times New Roman" w:cs="Times New Roman"/>
          <w:b/>
          <w:sz w:val="27"/>
          <w:szCs w:val="27"/>
        </w:rPr>
        <w:t>и 20</w:t>
      </w:r>
      <w:r>
        <w:rPr>
          <w:rFonts w:ascii="Times New Roman" w:hAnsi="Times New Roman" w:cs="Times New Roman"/>
          <w:b/>
          <w:sz w:val="27"/>
          <w:szCs w:val="27"/>
        </w:rPr>
        <w:t>2</w:t>
      </w:r>
      <w:r w:rsidR="00252F8E">
        <w:rPr>
          <w:rFonts w:ascii="Times New Roman" w:hAnsi="Times New Roman" w:cs="Times New Roman"/>
          <w:b/>
          <w:sz w:val="27"/>
          <w:szCs w:val="27"/>
        </w:rPr>
        <w:t>7</w:t>
      </w:r>
      <w:r w:rsidRPr="004A5D5A">
        <w:rPr>
          <w:rFonts w:ascii="Times New Roman" w:hAnsi="Times New Roman" w:cs="Times New Roman"/>
          <w:b/>
          <w:sz w:val="27"/>
          <w:szCs w:val="27"/>
        </w:rPr>
        <w:t xml:space="preserve"> годов</w:t>
      </w:r>
    </w:p>
    <w:p w:rsidR="00A743F0" w:rsidRPr="004A5D5A" w:rsidRDefault="00A743F0" w:rsidP="00A743F0">
      <w:pPr>
        <w:suppressAutoHyphens/>
        <w:ind w:firstLine="0"/>
        <w:rPr>
          <w:rFonts w:ascii="Times New Roman" w:hAnsi="Times New Roman" w:cs="Times New Roman"/>
          <w:sz w:val="27"/>
          <w:szCs w:val="27"/>
        </w:rPr>
      </w:pPr>
    </w:p>
    <w:p w:rsidR="00A743F0" w:rsidRPr="004A5D5A" w:rsidRDefault="00A743F0" w:rsidP="00A743F0">
      <w:pPr>
        <w:suppressAutoHyphens/>
        <w:jc w:val="center"/>
        <w:rPr>
          <w:rFonts w:ascii="Times New Roman" w:hAnsi="Times New Roman" w:cs="Times New Roman"/>
          <w:sz w:val="27"/>
          <w:szCs w:val="27"/>
        </w:rPr>
      </w:pPr>
      <w:r w:rsidRPr="004A5D5A">
        <w:rPr>
          <w:rFonts w:ascii="Times New Roman" w:hAnsi="Times New Roman" w:cs="Times New Roman"/>
          <w:sz w:val="27"/>
          <w:szCs w:val="27"/>
        </w:rPr>
        <w:t xml:space="preserve">Совет </w:t>
      </w:r>
      <w:proofErr w:type="spellStart"/>
      <w:r w:rsidRPr="004A5D5A">
        <w:rPr>
          <w:rFonts w:ascii="Times New Roman" w:hAnsi="Times New Roman" w:cs="Times New Roman"/>
          <w:sz w:val="27"/>
          <w:szCs w:val="27"/>
        </w:rPr>
        <w:t>Макаровского</w:t>
      </w:r>
      <w:proofErr w:type="spellEnd"/>
      <w:r w:rsidRPr="004A5D5A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="004F25D2">
        <w:rPr>
          <w:rFonts w:ascii="Times New Roman" w:hAnsi="Times New Roman" w:cs="Times New Roman"/>
          <w:sz w:val="27"/>
          <w:szCs w:val="27"/>
        </w:rPr>
        <w:t xml:space="preserve"> Нижнекамского муниципального района Республики Татарстан</w:t>
      </w:r>
    </w:p>
    <w:p w:rsidR="009F1235" w:rsidRDefault="009F1235" w:rsidP="004F25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1C55" w:rsidRPr="00A743F0" w:rsidRDefault="004F25D2" w:rsidP="00A743F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</w:t>
      </w:r>
      <w:r w:rsidR="00F4761E" w:rsidRPr="004A5D5A">
        <w:rPr>
          <w:rFonts w:ascii="Times New Roman" w:hAnsi="Times New Roman" w:cs="Times New Roman"/>
          <w:b/>
          <w:sz w:val="27"/>
          <w:szCs w:val="27"/>
        </w:rPr>
        <w:t>РЕШАЕТ</w:t>
      </w:r>
      <w:r w:rsidR="00F4761E" w:rsidRPr="004A5D5A">
        <w:rPr>
          <w:rFonts w:ascii="Times New Roman" w:hAnsi="Times New Roman" w:cs="Times New Roman"/>
          <w:sz w:val="27"/>
          <w:szCs w:val="27"/>
        </w:rPr>
        <w:t>:</w:t>
      </w:r>
    </w:p>
    <w:p w:rsidR="00671C55" w:rsidRPr="00F24ED9" w:rsidRDefault="00671C55" w:rsidP="00671C55">
      <w:pPr>
        <w:suppressAutoHyphens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671C55" w:rsidRPr="00671C55" w:rsidRDefault="00671C55" w:rsidP="00671C55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71C55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Статья 1</w:t>
      </w:r>
    </w:p>
    <w:p w:rsidR="00671C55" w:rsidRPr="00671C55" w:rsidRDefault="00671C55" w:rsidP="00671C55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1.Утвердить о</w:t>
      </w: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сновные характеристики бюджета </w:t>
      </w:r>
      <w:r w:rsidRPr="00671C5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671C55">
        <w:rPr>
          <w:rFonts w:ascii="Times New Roman" w:hAnsi="Times New Roman" w:cs="Times New Roman"/>
          <w:sz w:val="24"/>
          <w:szCs w:val="24"/>
        </w:rPr>
        <w:t>Макаровское</w:t>
      </w:r>
      <w:proofErr w:type="spellEnd"/>
      <w:r w:rsidRPr="00671C55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</w:t>
      </w:r>
      <w:r w:rsidR="009E4919">
        <w:rPr>
          <w:rFonts w:ascii="Times New Roman" w:hAnsi="Times New Roman" w:cs="Times New Roman"/>
          <w:sz w:val="24"/>
          <w:szCs w:val="24"/>
        </w:rPr>
        <w:t xml:space="preserve">униципального района Республики </w:t>
      </w:r>
      <w:proofErr w:type="gramStart"/>
      <w:r w:rsidRPr="00671C55">
        <w:rPr>
          <w:rFonts w:ascii="Times New Roman" w:hAnsi="Times New Roman" w:cs="Times New Roman"/>
          <w:sz w:val="24"/>
          <w:szCs w:val="24"/>
        </w:rPr>
        <w:t xml:space="preserve">Татарстан  </w:t>
      </w: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на</w:t>
      </w:r>
      <w:proofErr w:type="gramEnd"/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20</w:t>
      </w:r>
      <w:r w:rsidR="00C8234D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="00252F8E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5</w:t>
      </w: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год:</w:t>
      </w:r>
    </w:p>
    <w:p w:rsidR="00671C55" w:rsidRPr="008267EC" w:rsidRDefault="00671C55" w:rsidP="00671C55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 xml:space="preserve">- общий объем доходов бюджета в сумме </w:t>
      </w:r>
      <w:r w:rsidR="00B45BF0">
        <w:rPr>
          <w:rFonts w:ascii="Times New Roman" w:hAnsi="Times New Roman" w:cs="Times New Roman"/>
          <w:sz w:val="24"/>
          <w:szCs w:val="24"/>
        </w:rPr>
        <w:t xml:space="preserve">  </w:t>
      </w:r>
      <w:r w:rsidR="004E52EC">
        <w:rPr>
          <w:rFonts w:ascii="Times New Roman" w:hAnsi="Times New Roman" w:cs="Times New Roman"/>
          <w:sz w:val="24"/>
          <w:szCs w:val="24"/>
        </w:rPr>
        <w:t>8488,0</w:t>
      </w:r>
      <w:r w:rsidR="004D0591">
        <w:rPr>
          <w:rFonts w:ascii="Times New Roman" w:hAnsi="Times New Roman" w:cs="Times New Roman"/>
          <w:sz w:val="24"/>
          <w:szCs w:val="24"/>
        </w:rPr>
        <w:t xml:space="preserve"> тыс</w:t>
      </w:r>
      <w:r w:rsidRPr="008267EC">
        <w:rPr>
          <w:rFonts w:ascii="Times New Roman" w:hAnsi="Times New Roman" w:cs="Times New Roman"/>
          <w:sz w:val="24"/>
          <w:szCs w:val="24"/>
        </w:rPr>
        <w:t>. рублей;</w:t>
      </w:r>
    </w:p>
    <w:p w:rsidR="00671C55" w:rsidRDefault="00671C55" w:rsidP="00671C55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8267EC">
        <w:rPr>
          <w:rFonts w:ascii="Times New Roman" w:hAnsi="Times New Roman" w:cs="Times New Roman"/>
          <w:sz w:val="24"/>
          <w:szCs w:val="24"/>
        </w:rPr>
        <w:t xml:space="preserve">- общий объем расходов </w:t>
      </w:r>
      <w:r w:rsidRPr="008267EC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бюджета в </w:t>
      </w:r>
      <w:proofErr w:type="gramStart"/>
      <w:r w:rsidRPr="008267EC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4D0591">
        <w:rPr>
          <w:rFonts w:ascii="Times New Roman" w:hAnsi="Times New Roman" w:cs="Times New Roman"/>
          <w:sz w:val="24"/>
          <w:szCs w:val="24"/>
        </w:rPr>
        <w:t xml:space="preserve"> </w:t>
      </w:r>
      <w:r w:rsidR="004E52EC">
        <w:rPr>
          <w:rFonts w:ascii="Times New Roman" w:hAnsi="Times New Roman" w:cs="Times New Roman"/>
          <w:sz w:val="24"/>
          <w:szCs w:val="24"/>
        </w:rPr>
        <w:t>8488</w:t>
      </w:r>
      <w:proofErr w:type="gramEnd"/>
      <w:r w:rsidR="004E52EC">
        <w:rPr>
          <w:rFonts w:ascii="Times New Roman" w:hAnsi="Times New Roman" w:cs="Times New Roman"/>
          <w:sz w:val="24"/>
          <w:szCs w:val="24"/>
        </w:rPr>
        <w:t>,0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00BEC" w:rsidRPr="00671C55" w:rsidRDefault="00A00BEC" w:rsidP="00671C55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-дефицит(профицит) в сумме 0,00 рублей</w:t>
      </w:r>
    </w:p>
    <w:p w:rsidR="00671C55" w:rsidRPr="00671C55" w:rsidRDefault="00671C55" w:rsidP="00671C55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муниципального образования «</w:t>
      </w:r>
      <w:proofErr w:type="spellStart"/>
      <w:r w:rsidRPr="00671C55">
        <w:rPr>
          <w:rFonts w:ascii="Times New Roman" w:hAnsi="Times New Roman" w:cs="Times New Roman"/>
          <w:sz w:val="24"/>
          <w:szCs w:val="24"/>
        </w:rPr>
        <w:t>Макаровское</w:t>
      </w:r>
      <w:proofErr w:type="spellEnd"/>
      <w:r w:rsidRPr="00671C55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Татарстан на плановый период 20</w:t>
      </w:r>
      <w:r w:rsidR="00160B53">
        <w:rPr>
          <w:rFonts w:ascii="Times New Roman" w:hAnsi="Times New Roman" w:cs="Times New Roman"/>
          <w:sz w:val="24"/>
          <w:szCs w:val="24"/>
        </w:rPr>
        <w:t>2</w:t>
      </w:r>
      <w:r w:rsidR="00252F8E">
        <w:rPr>
          <w:rFonts w:ascii="Times New Roman" w:hAnsi="Times New Roman" w:cs="Times New Roman"/>
          <w:sz w:val="24"/>
          <w:szCs w:val="24"/>
        </w:rPr>
        <w:t>6</w:t>
      </w:r>
      <w:r w:rsidR="003B69C0">
        <w:rPr>
          <w:rFonts w:ascii="Times New Roman" w:hAnsi="Times New Roman" w:cs="Times New Roman"/>
          <w:sz w:val="24"/>
          <w:szCs w:val="24"/>
        </w:rPr>
        <w:t xml:space="preserve"> </w:t>
      </w:r>
      <w:r w:rsidRPr="00671C55">
        <w:rPr>
          <w:rFonts w:ascii="Times New Roman" w:hAnsi="Times New Roman" w:cs="Times New Roman"/>
          <w:sz w:val="24"/>
          <w:szCs w:val="24"/>
        </w:rPr>
        <w:t>и 20</w:t>
      </w:r>
      <w:r w:rsidR="007F760E">
        <w:rPr>
          <w:rFonts w:ascii="Times New Roman" w:hAnsi="Times New Roman" w:cs="Times New Roman"/>
          <w:sz w:val="24"/>
          <w:szCs w:val="24"/>
        </w:rPr>
        <w:t>2</w:t>
      </w:r>
      <w:r w:rsidR="00252F8E">
        <w:rPr>
          <w:rFonts w:ascii="Times New Roman" w:hAnsi="Times New Roman" w:cs="Times New Roman"/>
          <w:sz w:val="24"/>
          <w:szCs w:val="24"/>
        </w:rPr>
        <w:t>7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годов:</w:t>
      </w:r>
    </w:p>
    <w:p w:rsidR="00671C55" w:rsidRPr="00671C55" w:rsidRDefault="00671C55" w:rsidP="00671C55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- общий объем доходов бюджета на 20</w:t>
      </w:r>
      <w:r w:rsidR="00160B53">
        <w:rPr>
          <w:rFonts w:ascii="Times New Roman" w:hAnsi="Times New Roman" w:cs="Times New Roman"/>
          <w:sz w:val="24"/>
          <w:szCs w:val="24"/>
        </w:rPr>
        <w:t>2</w:t>
      </w:r>
      <w:r w:rsidR="00252F8E">
        <w:rPr>
          <w:rFonts w:ascii="Times New Roman" w:hAnsi="Times New Roman" w:cs="Times New Roman"/>
          <w:sz w:val="24"/>
          <w:szCs w:val="24"/>
        </w:rPr>
        <w:t xml:space="preserve">6 </w:t>
      </w:r>
      <w:r w:rsidRPr="00671C55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="004E52EC">
        <w:rPr>
          <w:rFonts w:ascii="Times New Roman" w:hAnsi="Times New Roman" w:cs="Times New Roman"/>
          <w:sz w:val="24"/>
          <w:szCs w:val="24"/>
        </w:rPr>
        <w:t>8751,1</w:t>
      </w:r>
      <w:r w:rsidR="00F67FCA">
        <w:rPr>
          <w:rFonts w:ascii="Times New Roman" w:hAnsi="Times New Roman" w:cs="Times New Roman"/>
          <w:sz w:val="24"/>
          <w:szCs w:val="24"/>
        </w:rPr>
        <w:t xml:space="preserve"> </w:t>
      </w:r>
      <w:r w:rsidRPr="00671C55">
        <w:rPr>
          <w:rFonts w:ascii="Times New Roman" w:hAnsi="Times New Roman" w:cs="Times New Roman"/>
          <w:sz w:val="24"/>
          <w:szCs w:val="24"/>
        </w:rPr>
        <w:t>тыс. рублей, на 20</w:t>
      </w:r>
      <w:r w:rsidR="000851FE">
        <w:rPr>
          <w:rFonts w:ascii="Times New Roman" w:hAnsi="Times New Roman" w:cs="Times New Roman"/>
          <w:sz w:val="24"/>
          <w:szCs w:val="24"/>
        </w:rPr>
        <w:t>2</w:t>
      </w:r>
      <w:r w:rsidR="00252F8E">
        <w:rPr>
          <w:rFonts w:ascii="Times New Roman" w:hAnsi="Times New Roman" w:cs="Times New Roman"/>
          <w:sz w:val="24"/>
          <w:szCs w:val="24"/>
        </w:rPr>
        <w:t>7</w:t>
      </w:r>
      <w:r w:rsidR="009164E8">
        <w:rPr>
          <w:rFonts w:ascii="Times New Roman" w:hAnsi="Times New Roman" w:cs="Times New Roman"/>
          <w:sz w:val="24"/>
          <w:szCs w:val="24"/>
        </w:rPr>
        <w:t xml:space="preserve"> </w:t>
      </w:r>
      <w:r w:rsidRPr="00671C55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="004E52EC">
        <w:rPr>
          <w:rFonts w:ascii="Times New Roman" w:hAnsi="Times New Roman" w:cs="Times New Roman"/>
          <w:sz w:val="24"/>
          <w:szCs w:val="24"/>
        </w:rPr>
        <w:t>8991,3</w:t>
      </w:r>
      <w:r w:rsidR="009164E8">
        <w:rPr>
          <w:rFonts w:ascii="Times New Roman" w:hAnsi="Times New Roman" w:cs="Times New Roman"/>
          <w:sz w:val="24"/>
          <w:szCs w:val="24"/>
        </w:rPr>
        <w:t xml:space="preserve"> </w:t>
      </w:r>
      <w:r w:rsidR="00160B53">
        <w:rPr>
          <w:rFonts w:ascii="Times New Roman" w:hAnsi="Times New Roman" w:cs="Times New Roman"/>
          <w:sz w:val="24"/>
          <w:szCs w:val="24"/>
        </w:rPr>
        <w:t>тыс.</w:t>
      </w:r>
      <w:r w:rsidRPr="00671C55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671C55" w:rsidRDefault="00671C55" w:rsidP="007F760E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- общий объем расходов бюджета на 20</w:t>
      </w:r>
      <w:r w:rsidR="00160B53">
        <w:rPr>
          <w:rFonts w:ascii="Times New Roman" w:hAnsi="Times New Roman" w:cs="Times New Roman"/>
          <w:sz w:val="24"/>
          <w:szCs w:val="24"/>
        </w:rPr>
        <w:t>2</w:t>
      </w:r>
      <w:r w:rsidR="00252F8E">
        <w:rPr>
          <w:rFonts w:ascii="Times New Roman" w:hAnsi="Times New Roman" w:cs="Times New Roman"/>
          <w:sz w:val="24"/>
          <w:szCs w:val="24"/>
        </w:rPr>
        <w:t>6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E52EC">
        <w:rPr>
          <w:rFonts w:ascii="Times New Roman" w:hAnsi="Times New Roman" w:cs="Times New Roman"/>
          <w:sz w:val="24"/>
          <w:szCs w:val="24"/>
        </w:rPr>
        <w:t>8751,1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4E52EC">
        <w:rPr>
          <w:rFonts w:ascii="Times New Roman" w:hAnsi="Times New Roman" w:cs="Times New Roman"/>
          <w:sz w:val="24"/>
          <w:szCs w:val="24"/>
        </w:rPr>
        <w:t>214,0</w:t>
      </w:r>
      <w:r w:rsidRPr="004C2E59">
        <w:rPr>
          <w:rFonts w:ascii="Times New Roman" w:hAnsi="Times New Roman" w:cs="Times New Roman"/>
          <w:sz w:val="24"/>
          <w:szCs w:val="24"/>
        </w:rPr>
        <w:t xml:space="preserve"> тыс. рублей, на 20</w:t>
      </w:r>
      <w:r w:rsidR="000851FE" w:rsidRPr="004C2E59">
        <w:rPr>
          <w:rFonts w:ascii="Times New Roman" w:hAnsi="Times New Roman" w:cs="Times New Roman"/>
          <w:sz w:val="24"/>
          <w:szCs w:val="24"/>
        </w:rPr>
        <w:t>2</w:t>
      </w:r>
      <w:r w:rsidR="004E52EC">
        <w:rPr>
          <w:rFonts w:ascii="Times New Roman" w:hAnsi="Times New Roman" w:cs="Times New Roman"/>
          <w:sz w:val="24"/>
          <w:szCs w:val="24"/>
        </w:rPr>
        <w:t>7</w:t>
      </w:r>
      <w:r w:rsidRPr="004C2E5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E52EC">
        <w:rPr>
          <w:rFonts w:ascii="Times New Roman" w:hAnsi="Times New Roman" w:cs="Times New Roman"/>
          <w:sz w:val="24"/>
          <w:szCs w:val="24"/>
        </w:rPr>
        <w:t>8991,3</w:t>
      </w:r>
      <w:r w:rsidRPr="004C2E59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</w:t>
      </w:r>
      <w:r w:rsidR="004E52EC">
        <w:rPr>
          <w:rFonts w:ascii="Times New Roman" w:hAnsi="Times New Roman" w:cs="Times New Roman"/>
          <w:sz w:val="24"/>
          <w:szCs w:val="24"/>
        </w:rPr>
        <w:t>439,6</w:t>
      </w:r>
      <w:r w:rsidR="002F51B0">
        <w:rPr>
          <w:rFonts w:ascii="Times New Roman" w:hAnsi="Times New Roman" w:cs="Times New Roman"/>
          <w:sz w:val="24"/>
          <w:szCs w:val="24"/>
        </w:rPr>
        <w:t xml:space="preserve"> </w:t>
      </w:r>
      <w:r w:rsidRPr="00671C55">
        <w:rPr>
          <w:rFonts w:ascii="Times New Roman" w:hAnsi="Times New Roman" w:cs="Times New Roman"/>
          <w:sz w:val="24"/>
          <w:szCs w:val="24"/>
        </w:rPr>
        <w:t>тыс. рублей.</w:t>
      </w:r>
    </w:p>
    <w:p w:rsidR="00A00BEC" w:rsidRPr="00671C55" w:rsidRDefault="00665483" w:rsidP="007F760E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-дефицит(профицит) на 202</w:t>
      </w:r>
      <w:r w:rsidR="00252F8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0BE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 в сумме -0,00 рублей, на 202</w:t>
      </w:r>
      <w:r w:rsidR="00252F8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0BEC">
        <w:rPr>
          <w:rFonts w:ascii="Times New Roman" w:hAnsi="Times New Roman" w:cs="Times New Roman"/>
          <w:sz w:val="24"/>
          <w:szCs w:val="24"/>
        </w:rPr>
        <w:t>год- в сумме-0,00 рублей.</w:t>
      </w:r>
    </w:p>
    <w:p w:rsidR="00671C55" w:rsidRPr="00671C55" w:rsidRDefault="00671C55" w:rsidP="00671C55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 xml:space="preserve">3. Установить источники финансирования дефицита бюджета: </w:t>
      </w:r>
    </w:p>
    <w:p w:rsidR="00671C55" w:rsidRPr="00671C55" w:rsidRDefault="00671C55" w:rsidP="00671C55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- на 20</w:t>
      </w:r>
      <w:r w:rsidR="002F51B0">
        <w:rPr>
          <w:rFonts w:ascii="Times New Roman" w:hAnsi="Times New Roman" w:cs="Times New Roman"/>
          <w:sz w:val="24"/>
          <w:szCs w:val="24"/>
        </w:rPr>
        <w:t>2</w:t>
      </w:r>
      <w:r w:rsidR="00252F8E">
        <w:rPr>
          <w:rFonts w:ascii="Times New Roman" w:hAnsi="Times New Roman" w:cs="Times New Roman"/>
          <w:sz w:val="24"/>
          <w:szCs w:val="24"/>
        </w:rPr>
        <w:t>5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(приложение 1); </w:t>
      </w:r>
    </w:p>
    <w:p w:rsidR="00671C55" w:rsidRPr="00B81DC1" w:rsidRDefault="00671C55" w:rsidP="00671C55">
      <w:pPr>
        <w:suppressAutoHyphens/>
        <w:ind w:firstLine="709"/>
        <w:rPr>
          <w:rFonts w:ascii="Times New Roman" w:hAnsi="Times New Roman" w:cs="Times New Roman"/>
        </w:rPr>
      </w:pPr>
      <w:r w:rsidRPr="00671C55">
        <w:rPr>
          <w:rFonts w:ascii="Times New Roman" w:hAnsi="Times New Roman" w:cs="Times New Roman"/>
          <w:sz w:val="24"/>
          <w:szCs w:val="24"/>
        </w:rPr>
        <w:t>- на плановый период 20</w:t>
      </w:r>
      <w:r w:rsidR="007C40B4">
        <w:rPr>
          <w:rFonts w:ascii="Times New Roman" w:hAnsi="Times New Roman" w:cs="Times New Roman"/>
          <w:sz w:val="24"/>
          <w:szCs w:val="24"/>
        </w:rPr>
        <w:t>2</w:t>
      </w:r>
      <w:r w:rsidR="00252F8E">
        <w:rPr>
          <w:rFonts w:ascii="Times New Roman" w:hAnsi="Times New Roman" w:cs="Times New Roman"/>
          <w:sz w:val="24"/>
          <w:szCs w:val="24"/>
        </w:rPr>
        <w:t>6</w:t>
      </w:r>
      <w:r w:rsidRPr="00671C55">
        <w:rPr>
          <w:rFonts w:ascii="Times New Roman" w:hAnsi="Times New Roman" w:cs="Times New Roman"/>
          <w:sz w:val="24"/>
          <w:szCs w:val="24"/>
        </w:rPr>
        <w:t xml:space="preserve"> и 20</w:t>
      </w:r>
      <w:r w:rsidR="00216D66">
        <w:rPr>
          <w:rFonts w:ascii="Times New Roman" w:hAnsi="Times New Roman" w:cs="Times New Roman"/>
          <w:sz w:val="24"/>
          <w:szCs w:val="24"/>
        </w:rPr>
        <w:t>2</w:t>
      </w:r>
      <w:r w:rsidR="00252F8E">
        <w:rPr>
          <w:rFonts w:ascii="Times New Roman" w:hAnsi="Times New Roman" w:cs="Times New Roman"/>
          <w:sz w:val="24"/>
          <w:szCs w:val="24"/>
        </w:rPr>
        <w:t>7</w:t>
      </w:r>
      <w:r w:rsidR="00FB52BD">
        <w:rPr>
          <w:rFonts w:ascii="Times New Roman" w:hAnsi="Times New Roman" w:cs="Times New Roman"/>
          <w:sz w:val="24"/>
          <w:szCs w:val="24"/>
        </w:rPr>
        <w:t xml:space="preserve"> </w:t>
      </w:r>
      <w:r w:rsidRPr="00671C55">
        <w:rPr>
          <w:rFonts w:ascii="Times New Roman" w:hAnsi="Times New Roman" w:cs="Times New Roman"/>
          <w:sz w:val="24"/>
          <w:szCs w:val="24"/>
        </w:rPr>
        <w:t>годов (приложение 2).</w:t>
      </w:r>
    </w:p>
    <w:p w:rsidR="00671C55" w:rsidRPr="00B81DC1" w:rsidRDefault="00A00BEC" w:rsidP="00A00BEC">
      <w:pPr>
        <w:pStyle w:val="af1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71C55" w:rsidRPr="00B81DC1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B81DC1" w:rsidRPr="00B81DC1" w:rsidRDefault="00B81DC1" w:rsidP="00B81DC1">
      <w:pPr>
        <w:ind w:left="284" w:right="141"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B81DC1">
        <w:rPr>
          <w:rFonts w:ascii="Times New Roman" w:hAnsi="Times New Roman" w:cs="Times New Roman"/>
          <w:sz w:val="24"/>
          <w:szCs w:val="24"/>
        </w:rPr>
        <w:t xml:space="preserve">1. Установить верхний предел внутреннего муниципального долга по долговым обязательствам бюджета </w:t>
      </w:r>
      <w:r w:rsidRPr="00671C55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671C55">
        <w:rPr>
          <w:rFonts w:ascii="Times New Roman" w:hAnsi="Times New Roman" w:cs="Times New Roman"/>
          <w:sz w:val="24"/>
          <w:szCs w:val="24"/>
        </w:rPr>
        <w:t>Макаровское</w:t>
      </w:r>
      <w:proofErr w:type="spellEnd"/>
      <w:r w:rsidRPr="00671C55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Татарстан</w:t>
      </w:r>
      <w:r w:rsidRPr="00B81DC1">
        <w:rPr>
          <w:rFonts w:ascii="Times New Roman" w:hAnsi="Times New Roman" w:cs="Times New Roman"/>
          <w:sz w:val="24"/>
          <w:szCs w:val="24"/>
        </w:rPr>
        <w:t xml:space="preserve"> по состоянию на:</w:t>
      </w:r>
    </w:p>
    <w:p w:rsidR="00B81DC1" w:rsidRPr="00B81DC1" w:rsidRDefault="00B81DC1" w:rsidP="00B81DC1">
      <w:pPr>
        <w:ind w:left="284" w:right="141"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B81DC1">
        <w:rPr>
          <w:rFonts w:ascii="Times New Roman" w:hAnsi="Times New Roman" w:cs="Times New Roman"/>
          <w:sz w:val="24"/>
          <w:szCs w:val="24"/>
        </w:rPr>
        <w:t>1 января 20</w:t>
      </w:r>
      <w:r w:rsidR="004A4A66">
        <w:rPr>
          <w:rFonts w:ascii="Times New Roman" w:hAnsi="Times New Roman" w:cs="Times New Roman"/>
          <w:sz w:val="24"/>
          <w:szCs w:val="24"/>
        </w:rPr>
        <w:t>2</w:t>
      </w:r>
      <w:r w:rsidR="00252F8E">
        <w:rPr>
          <w:rFonts w:ascii="Times New Roman" w:hAnsi="Times New Roman" w:cs="Times New Roman"/>
          <w:sz w:val="24"/>
          <w:szCs w:val="24"/>
        </w:rPr>
        <w:t>6</w:t>
      </w:r>
      <w:r w:rsidRPr="00B81DC1">
        <w:rPr>
          <w:rFonts w:ascii="Times New Roman" w:hAnsi="Times New Roman" w:cs="Times New Roman"/>
          <w:sz w:val="24"/>
          <w:szCs w:val="24"/>
        </w:rPr>
        <w:t xml:space="preserve"> года - в размере 0 рублей, в том числе по муниципальным гарантиям в сумме 0 тыс. рублей;</w:t>
      </w:r>
    </w:p>
    <w:p w:rsidR="00B81DC1" w:rsidRPr="00B81DC1" w:rsidRDefault="00B81DC1" w:rsidP="00B81DC1">
      <w:pPr>
        <w:ind w:left="284" w:right="141"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B81DC1">
        <w:rPr>
          <w:rFonts w:ascii="Times New Roman" w:hAnsi="Times New Roman" w:cs="Times New Roman"/>
          <w:sz w:val="24"/>
          <w:szCs w:val="24"/>
        </w:rPr>
        <w:t>1 января 202</w:t>
      </w:r>
      <w:r w:rsidR="00252F8E">
        <w:rPr>
          <w:rFonts w:ascii="Times New Roman" w:hAnsi="Times New Roman" w:cs="Times New Roman"/>
          <w:sz w:val="24"/>
          <w:szCs w:val="24"/>
        </w:rPr>
        <w:t>7</w:t>
      </w:r>
      <w:r w:rsidR="00FB52BD">
        <w:rPr>
          <w:rFonts w:ascii="Times New Roman" w:hAnsi="Times New Roman" w:cs="Times New Roman"/>
          <w:sz w:val="24"/>
          <w:szCs w:val="24"/>
        </w:rPr>
        <w:t xml:space="preserve"> </w:t>
      </w:r>
      <w:r w:rsidRPr="00B81DC1">
        <w:rPr>
          <w:rFonts w:ascii="Times New Roman" w:hAnsi="Times New Roman" w:cs="Times New Roman"/>
          <w:sz w:val="24"/>
          <w:szCs w:val="24"/>
        </w:rPr>
        <w:t>года - в размере 0 рублей, в том числе по муниципальным гарантиям в сумме 0 тыс. рублей;</w:t>
      </w:r>
    </w:p>
    <w:p w:rsidR="00B81DC1" w:rsidRPr="00B81DC1" w:rsidRDefault="00B81DC1" w:rsidP="00B81DC1">
      <w:pPr>
        <w:ind w:left="284" w:right="141"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B81DC1">
        <w:rPr>
          <w:rFonts w:ascii="Times New Roman" w:hAnsi="Times New Roman" w:cs="Times New Roman"/>
          <w:sz w:val="24"/>
          <w:szCs w:val="24"/>
        </w:rPr>
        <w:t>1 января 202</w:t>
      </w:r>
      <w:r w:rsidR="00252F8E">
        <w:rPr>
          <w:rFonts w:ascii="Times New Roman" w:hAnsi="Times New Roman" w:cs="Times New Roman"/>
          <w:sz w:val="24"/>
          <w:szCs w:val="24"/>
        </w:rPr>
        <w:t>8</w:t>
      </w:r>
      <w:r w:rsidR="00FB52BD">
        <w:rPr>
          <w:rFonts w:ascii="Times New Roman" w:hAnsi="Times New Roman" w:cs="Times New Roman"/>
          <w:sz w:val="24"/>
          <w:szCs w:val="24"/>
        </w:rPr>
        <w:t xml:space="preserve"> </w:t>
      </w:r>
      <w:r w:rsidRPr="00B81DC1">
        <w:rPr>
          <w:rFonts w:ascii="Times New Roman" w:hAnsi="Times New Roman" w:cs="Times New Roman"/>
          <w:sz w:val="24"/>
          <w:szCs w:val="24"/>
        </w:rPr>
        <w:t>года -  в размере 0 рублей, в том числе по муниципальным гарантиям в сумме 0 тыс. рублей.</w:t>
      </w:r>
    </w:p>
    <w:p w:rsidR="00B81DC1" w:rsidRPr="00B81DC1" w:rsidRDefault="000C3468" w:rsidP="000C3468">
      <w:pPr>
        <w:ind w:left="284" w:right="141" w:firstLine="56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Установить, что программа муниципальных заимствований бюджета </w:t>
      </w:r>
      <w:r w:rsidR="00B81DC1" w:rsidRPr="00671C55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B81DC1" w:rsidRPr="00671C55">
        <w:rPr>
          <w:rFonts w:ascii="Times New Roman" w:hAnsi="Times New Roman" w:cs="Times New Roman"/>
          <w:sz w:val="24"/>
          <w:szCs w:val="24"/>
        </w:rPr>
        <w:t>Макаровское</w:t>
      </w:r>
      <w:proofErr w:type="spellEnd"/>
      <w:r w:rsidR="00B81DC1" w:rsidRPr="00671C55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Татарстан</w:t>
      </w:r>
      <w:r>
        <w:rPr>
          <w:rFonts w:ascii="Times New Roman" w:hAnsi="Times New Roman" w:cs="Times New Roman"/>
          <w:sz w:val="24"/>
          <w:szCs w:val="24"/>
        </w:rPr>
        <w:t xml:space="preserve"> в 202</w:t>
      </w:r>
      <w:r w:rsidR="00252F8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252F8E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годах не предусматривается.</w:t>
      </w:r>
    </w:p>
    <w:p w:rsidR="00671C55" w:rsidRPr="00671C55" w:rsidRDefault="00A00BEC" w:rsidP="00A00BE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71C55" w:rsidRPr="00671C55">
        <w:rPr>
          <w:rFonts w:ascii="Times New Roman" w:hAnsi="Times New Roman" w:cs="Times New Roman"/>
          <w:b/>
          <w:sz w:val="24"/>
          <w:szCs w:val="24"/>
        </w:rPr>
        <w:t>Статья 3</w:t>
      </w:r>
    </w:p>
    <w:p w:rsidR="00671C55" w:rsidRPr="00A00BEC" w:rsidRDefault="00671C55" w:rsidP="00A00BEC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 xml:space="preserve"> Учесть в бюджете муниципального образования «</w:t>
      </w:r>
      <w:proofErr w:type="spellStart"/>
      <w:r w:rsidRPr="00671C55">
        <w:rPr>
          <w:rFonts w:ascii="Times New Roman" w:hAnsi="Times New Roman" w:cs="Times New Roman"/>
          <w:sz w:val="24"/>
          <w:szCs w:val="24"/>
        </w:rPr>
        <w:t>Макаровское</w:t>
      </w:r>
      <w:proofErr w:type="spellEnd"/>
      <w:r w:rsidRPr="00671C55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</w:t>
      </w:r>
      <w:r w:rsidR="000344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44B2">
        <w:rPr>
          <w:rFonts w:ascii="Times New Roman" w:hAnsi="Times New Roman" w:cs="Times New Roman"/>
          <w:sz w:val="24"/>
          <w:szCs w:val="24"/>
        </w:rPr>
        <w:t>Татарстан  объем</w:t>
      </w:r>
      <w:proofErr w:type="gramEnd"/>
      <w:r w:rsidR="000344B2">
        <w:rPr>
          <w:rFonts w:ascii="Times New Roman" w:hAnsi="Times New Roman" w:cs="Times New Roman"/>
          <w:sz w:val="24"/>
          <w:szCs w:val="24"/>
        </w:rPr>
        <w:t xml:space="preserve"> доходов на 202</w:t>
      </w:r>
      <w:r w:rsidR="00252F8E">
        <w:rPr>
          <w:rFonts w:ascii="Times New Roman" w:hAnsi="Times New Roman" w:cs="Times New Roman"/>
          <w:sz w:val="24"/>
          <w:szCs w:val="24"/>
        </w:rPr>
        <w:t>5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(приложение 3) и на плановый период 20</w:t>
      </w:r>
      <w:r w:rsidR="000344B2">
        <w:rPr>
          <w:rFonts w:ascii="Times New Roman" w:hAnsi="Times New Roman" w:cs="Times New Roman"/>
          <w:sz w:val="24"/>
          <w:szCs w:val="24"/>
        </w:rPr>
        <w:t>2</w:t>
      </w:r>
      <w:r w:rsidR="00252F8E">
        <w:rPr>
          <w:rFonts w:ascii="Times New Roman" w:hAnsi="Times New Roman" w:cs="Times New Roman"/>
          <w:sz w:val="24"/>
          <w:szCs w:val="24"/>
        </w:rPr>
        <w:t>6</w:t>
      </w:r>
      <w:r w:rsidRPr="00671C55">
        <w:rPr>
          <w:rFonts w:ascii="Times New Roman" w:hAnsi="Times New Roman" w:cs="Times New Roman"/>
          <w:sz w:val="24"/>
          <w:szCs w:val="24"/>
        </w:rPr>
        <w:t xml:space="preserve"> и 20</w:t>
      </w:r>
      <w:r w:rsidR="00216D66">
        <w:rPr>
          <w:rFonts w:ascii="Times New Roman" w:hAnsi="Times New Roman" w:cs="Times New Roman"/>
          <w:sz w:val="24"/>
          <w:szCs w:val="24"/>
        </w:rPr>
        <w:t>2</w:t>
      </w:r>
      <w:r w:rsidR="00252F8E">
        <w:rPr>
          <w:rFonts w:ascii="Times New Roman" w:hAnsi="Times New Roman" w:cs="Times New Roman"/>
          <w:sz w:val="24"/>
          <w:szCs w:val="24"/>
        </w:rPr>
        <w:t>7</w:t>
      </w:r>
      <w:r w:rsidR="000344B2">
        <w:rPr>
          <w:rFonts w:ascii="Times New Roman" w:hAnsi="Times New Roman" w:cs="Times New Roman"/>
          <w:sz w:val="24"/>
          <w:szCs w:val="24"/>
        </w:rPr>
        <w:t xml:space="preserve"> </w:t>
      </w:r>
      <w:r w:rsidRPr="00671C55">
        <w:rPr>
          <w:rFonts w:ascii="Times New Roman" w:hAnsi="Times New Roman" w:cs="Times New Roman"/>
          <w:sz w:val="24"/>
          <w:szCs w:val="24"/>
        </w:rPr>
        <w:t xml:space="preserve">годов (приложение 4). </w:t>
      </w:r>
    </w:p>
    <w:p w:rsidR="00671C55" w:rsidRPr="00671C55" w:rsidRDefault="00671C55" w:rsidP="00671C55">
      <w:pPr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671C55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 xml:space="preserve">Статья </w:t>
      </w:r>
      <w:r w:rsidR="002149A0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4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1. 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F64D9C">
        <w:rPr>
          <w:rFonts w:ascii="Times New Roman" w:hAnsi="Times New Roman" w:cs="Times New Roman"/>
          <w:sz w:val="24"/>
          <w:szCs w:val="24"/>
        </w:rPr>
        <w:t>2</w:t>
      </w:r>
      <w:r w:rsidR="00252F8E">
        <w:rPr>
          <w:rFonts w:ascii="Times New Roman" w:hAnsi="Times New Roman" w:cs="Times New Roman"/>
          <w:sz w:val="24"/>
          <w:szCs w:val="24"/>
        </w:rPr>
        <w:t>5</w:t>
      </w:r>
      <w:r w:rsidR="00EF6E3A">
        <w:rPr>
          <w:rFonts w:ascii="Times New Roman" w:hAnsi="Times New Roman" w:cs="Times New Roman"/>
          <w:sz w:val="24"/>
          <w:szCs w:val="24"/>
        </w:rPr>
        <w:t xml:space="preserve"> </w:t>
      </w:r>
      <w:r w:rsidRPr="00671C55">
        <w:rPr>
          <w:rFonts w:ascii="Times New Roman" w:hAnsi="Times New Roman" w:cs="Times New Roman"/>
          <w:sz w:val="24"/>
          <w:szCs w:val="24"/>
        </w:rPr>
        <w:t xml:space="preserve">год (приложение </w:t>
      </w:r>
      <w:r w:rsidR="00BA5C71">
        <w:rPr>
          <w:rFonts w:ascii="Times New Roman" w:hAnsi="Times New Roman" w:cs="Times New Roman"/>
          <w:sz w:val="24"/>
          <w:szCs w:val="24"/>
        </w:rPr>
        <w:t>5</w:t>
      </w:r>
      <w:r w:rsidRPr="00671C55">
        <w:rPr>
          <w:rFonts w:ascii="Times New Roman" w:hAnsi="Times New Roman" w:cs="Times New Roman"/>
          <w:sz w:val="24"/>
          <w:szCs w:val="24"/>
        </w:rPr>
        <w:t>);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7C40B4">
        <w:rPr>
          <w:rFonts w:ascii="Times New Roman" w:hAnsi="Times New Roman" w:cs="Times New Roman"/>
          <w:sz w:val="24"/>
          <w:szCs w:val="24"/>
        </w:rPr>
        <w:t>2</w:t>
      </w:r>
      <w:r w:rsidR="00252F8E">
        <w:rPr>
          <w:rFonts w:ascii="Times New Roman" w:hAnsi="Times New Roman" w:cs="Times New Roman"/>
          <w:sz w:val="24"/>
          <w:szCs w:val="24"/>
        </w:rPr>
        <w:t>6</w:t>
      </w:r>
      <w:r w:rsidRPr="00671C55">
        <w:rPr>
          <w:rFonts w:ascii="Times New Roman" w:hAnsi="Times New Roman" w:cs="Times New Roman"/>
          <w:sz w:val="24"/>
          <w:szCs w:val="24"/>
        </w:rPr>
        <w:t>-20</w:t>
      </w:r>
      <w:r w:rsidR="00216D66">
        <w:rPr>
          <w:rFonts w:ascii="Times New Roman" w:hAnsi="Times New Roman" w:cs="Times New Roman"/>
          <w:sz w:val="24"/>
          <w:szCs w:val="24"/>
        </w:rPr>
        <w:t>2</w:t>
      </w:r>
      <w:r w:rsidR="00252F8E">
        <w:rPr>
          <w:rFonts w:ascii="Times New Roman" w:hAnsi="Times New Roman" w:cs="Times New Roman"/>
          <w:sz w:val="24"/>
          <w:szCs w:val="24"/>
        </w:rPr>
        <w:t>7</w:t>
      </w:r>
      <w:r w:rsidR="00EF6E3A">
        <w:rPr>
          <w:rFonts w:ascii="Times New Roman" w:hAnsi="Times New Roman" w:cs="Times New Roman"/>
          <w:sz w:val="24"/>
          <w:szCs w:val="24"/>
        </w:rPr>
        <w:t xml:space="preserve"> </w:t>
      </w:r>
      <w:r w:rsidRPr="00671C55">
        <w:rPr>
          <w:rFonts w:ascii="Times New Roman" w:hAnsi="Times New Roman" w:cs="Times New Roman"/>
          <w:sz w:val="24"/>
          <w:szCs w:val="24"/>
        </w:rPr>
        <w:t xml:space="preserve">годы (приложение </w:t>
      </w:r>
      <w:r w:rsidR="00BA5C71">
        <w:rPr>
          <w:rFonts w:ascii="Times New Roman" w:hAnsi="Times New Roman" w:cs="Times New Roman"/>
          <w:sz w:val="24"/>
          <w:szCs w:val="24"/>
        </w:rPr>
        <w:t>6</w:t>
      </w:r>
      <w:r w:rsidRPr="00671C55">
        <w:rPr>
          <w:rFonts w:ascii="Times New Roman" w:hAnsi="Times New Roman" w:cs="Times New Roman"/>
          <w:sz w:val="24"/>
          <w:szCs w:val="24"/>
        </w:rPr>
        <w:t>).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2. Утвердить ведомственную структуру расходов бюджета: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F64D9C">
        <w:rPr>
          <w:rFonts w:ascii="Times New Roman" w:hAnsi="Times New Roman" w:cs="Times New Roman"/>
          <w:sz w:val="24"/>
          <w:szCs w:val="24"/>
        </w:rPr>
        <w:t>2</w:t>
      </w:r>
      <w:r w:rsidR="00252F8E">
        <w:rPr>
          <w:rFonts w:ascii="Times New Roman" w:hAnsi="Times New Roman" w:cs="Times New Roman"/>
          <w:sz w:val="24"/>
          <w:szCs w:val="24"/>
        </w:rPr>
        <w:t>5</w:t>
      </w:r>
      <w:r w:rsidR="00EF6E3A">
        <w:rPr>
          <w:rFonts w:ascii="Times New Roman" w:hAnsi="Times New Roman" w:cs="Times New Roman"/>
          <w:sz w:val="24"/>
          <w:szCs w:val="24"/>
        </w:rPr>
        <w:t xml:space="preserve"> </w:t>
      </w:r>
      <w:r w:rsidRPr="00671C55">
        <w:rPr>
          <w:rFonts w:ascii="Times New Roman" w:hAnsi="Times New Roman" w:cs="Times New Roman"/>
          <w:sz w:val="24"/>
          <w:szCs w:val="24"/>
        </w:rPr>
        <w:t xml:space="preserve">год (приложение </w:t>
      </w:r>
      <w:r w:rsidR="00BA5C71">
        <w:rPr>
          <w:rFonts w:ascii="Times New Roman" w:hAnsi="Times New Roman" w:cs="Times New Roman"/>
          <w:sz w:val="24"/>
          <w:szCs w:val="24"/>
        </w:rPr>
        <w:t>7</w:t>
      </w:r>
      <w:r w:rsidRPr="00671C55">
        <w:rPr>
          <w:rFonts w:ascii="Times New Roman" w:hAnsi="Times New Roman" w:cs="Times New Roman"/>
          <w:sz w:val="24"/>
          <w:szCs w:val="24"/>
        </w:rPr>
        <w:t>);</w:t>
      </w:r>
    </w:p>
    <w:p w:rsid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7C40B4">
        <w:rPr>
          <w:rFonts w:ascii="Times New Roman" w:hAnsi="Times New Roman" w:cs="Times New Roman"/>
          <w:sz w:val="24"/>
          <w:szCs w:val="24"/>
        </w:rPr>
        <w:t>2</w:t>
      </w:r>
      <w:r w:rsidR="00252F8E">
        <w:rPr>
          <w:rFonts w:ascii="Times New Roman" w:hAnsi="Times New Roman" w:cs="Times New Roman"/>
          <w:sz w:val="24"/>
          <w:szCs w:val="24"/>
        </w:rPr>
        <w:t>6</w:t>
      </w:r>
      <w:r w:rsidRPr="00671C55">
        <w:rPr>
          <w:rFonts w:ascii="Times New Roman" w:hAnsi="Times New Roman" w:cs="Times New Roman"/>
          <w:sz w:val="24"/>
          <w:szCs w:val="24"/>
        </w:rPr>
        <w:t>-20</w:t>
      </w:r>
      <w:r w:rsidR="00216D66">
        <w:rPr>
          <w:rFonts w:ascii="Times New Roman" w:hAnsi="Times New Roman" w:cs="Times New Roman"/>
          <w:sz w:val="24"/>
          <w:szCs w:val="24"/>
        </w:rPr>
        <w:t>2</w:t>
      </w:r>
      <w:r w:rsidR="00252F8E">
        <w:rPr>
          <w:rFonts w:ascii="Times New Roman" w:hAnsi="Times New Roman" w:cs="Times New Roman"/>
          <w:sz w:val="24"/>
          <w:szCs w:val="24"/>
        </w:rPr>
        <w:t>7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годы (приложение </w:t>
      </w:r>
      <w:r w:rsidR="00BA5C71">
        <w:rPr>
          <w:rFonts w:ascii="Times New Roman" w:hAnsi="Times New Roman" w:cs="Times New Roman"/>
          <w:sz w:val="24"/>
          <w:szCs w:val="24"/>
        </w:rPr>
        <w:t>8</w:t>
      </w:r>
      <w:r w:rsidRPr="00671C55">
        <w:rPr>
          <w:rFonts w:ascii="Times New Roman" w:hAnsi="Times New Roman" w:cs="Times New Roman"/>
          <w:sz w:val="24"/>
          <w:szCs w:val="24"/>
        </w:rPr>
        <w:t>).</w:t>
      </w:r>
    </w:p>
    <w:p w:rsidR="005C5C70" w:rsidRPr="005C5C70" w:rsidRDefault="005C5C70" w:rsidP="005C5C70">
      <w:pPr>
        <w:rPr>
          <w:sz w:val="24"/>
          <w:szCs w:val="24"/>
        </w:rPr>
      </w:pPr>
      <w:r w:rsidRPr="005C5C70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3. Утвердить общий объем бюджетных ассигнований на исполнение публичных нормативных обязательств на 20</w:t>
      </w:r>
      <w:r w:rsidR="004664C6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="00252F8E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</w:t>
      </w:r>
      <w:r w:rsidRPr="005C5C70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-202</w:t>
      </w:r>
      <w:r w:rsidR="00252F8E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</w:t>
      </w:r>
      <w:r w:rsidR="00EF6E3A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5C5C70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годы в размере 0 тыс. рублей.</w:t>
      </w:r>
    </w:p>
    <w:p w:rsidR="00671C55" w:rsidRPr="00671C55" w:rsidRDefault="00A00BEC" w:rsidP="00A00BE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71C55" w:rsidRPr="00671C55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2149A0">
        <w:rPr>
          <w:rFonts w:ascii="Times New Roman" w:hAnsi="Times New Roman" w:cs="Times New Roman"/>
          <w:b/>
          <w:sz w:val="24"/>
          <w:szCs w:val="24"/>
        </w:rPr>
        <w:t>5</w:t>
      </w:r>
    </w:p>
    <w:p w:rsidR="00671C55" w:rsidRPr="00671C55" w:rsidRDefault="00671C55" w:rsidP="00671C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Утвер</w:t>
      </w:r>
      <w:r w:rsidR="00FF52F4">
        <w:rPr>
          <w:rFonts w:ascii="Times New Roman" w:hAnsi="Times New Roman" w:cs="Times New Roman"/>
          <w:sz w:val="24"/>
          <w:szCs w:val="24"/>
        </w:rPr>
        <w:t>дить объем межбюджетных трансфертов</w:t>
      </w:r>
      <w:r w:rsidRPr="00671C55">
        <w:rPr>
          <w:rFonts w:ascii="Times New Roman" w:hAnsi="Times New Roman" w:cs="Times New Roman"/>
          <w:sz w:val="24"/>
          <w:szCs w:val="24"/>
        </w:rPr>
        <w:t>, подлежащих перечислению из бюджета муниципального образования «</w:t>
      </w:r>
      <w:proofErr w:type="spellStart"/>
      <w:r w:rsidRPr="00671C55">
        <w:rPr>
          <w:rFonts w:ascii="Times New Roman" w:hAnsi="Times New Roman" w:cs="Times New Roman"/>
          <w:sz w:val="24"/>
          <w:szCs w:val="24"/>
        </w:rPr>
        <w:t>Макаровское</w:t>
      </w:r>
      <w:proofErr w:type="spellEnd"/>
      <w:r w:rsidRPr="00671C55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Татарстан в </w:t>
      </w: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бюджет </w:t>
      </w:r>
      <w:r w:rsidRPr="00671C55">
        <w:rPr>
          <w:rFonts w:ascii="Times New Roman" w:hAnsi="Times New Roman" w:cs="Times New Roman"/>
          <w:sz w:val="24"/>
          <w:szCs w:val="24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140083">
        <w:rPr>
          <w:rFonts w:ascii="Times New Roman" w:hAnsi="Times New Roman" w:cs="Times New Roman"/>
          <w:sz w:val="24"/>
          <w:szCs w:val="24"/>
        </w:rPr>
        <w:t>2</w:t>
      </w:r>
      <w:r w:rsidR="00252F8E">
        <w:rPr>
          <w:rFonts w:ascii="Times New Roman" w:hAnsi="Times New Roman" w:cs="Times New Roman"/>
          <w:sz w:val="24"/>
          <w:szCs w:val="24"/>
        </w:rPr>
        <w:t>5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17E98">
        <w:rPr>
          <w:rFonts w:ascii="Times New Roman" w:hAnsi="Times New Roman" w:cs="Times New Roman"/>
          <w:sz w:val="24"/>
          <w:szCs w:val="24"/>
        </w:rPr>
        <w:t>87,1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71C55" w:rsidRPr="00671C55" w:rsidRDefault="00671C55" w:rsidP="00671C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7C40B4">
        <w:rPr>
          <w:rFonts w:ascii="Times New Roman" w:hAnsi="Times New Roman" w:cs="Times New Roman"/>
          <w:sz w:val="24"/>
          <w:szCs w:val="24"/>
        </w:rPr>
        <w:t>2</w:t>
      </w:r>
      <w:r w:rsidR="00252F8E">
        <w:rPr>
          <w:rFonts w:ascii="Times New Roman" w:hAnsi="Times New Roman" w:cs="Times New Roman"/>
          <w:sz w:val="24"/>
          <w:szCs w:val="24"/>
        </w:rPr>
        <w:t>6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17E98">
        <w:rPr>
          <w:rFonts w:ascii="Times New Roman" w:hAnsi="Times New Roman" w:cs="Times New Roman"/>
          <w:sz w:val="24"/>
          <w:szCs w:val="24"/>
        </w:rPr>
        <w:t>87,2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216D66">
        <w:rPr>
          <w:rFonts w:ascii="Times New Roman" w:hAnsi="Times New Roman" w:cs="Times New Roman"/>
          <w:sz w:val="24"/>
          <w:szCs w:val="24"/>
        </w:rPr>
        <w:t>2</w:t>
      </w:r>
      <w:r w:rsidR="00252F8E">
        <w:rPr>
          <w:rFonts w:ascii="Times New Roman" w:hAnsi="Times New Roman" w:cs="Times New Roman"/>
          <w:sz w:val="24"/>
          <w:szCs w:val="24"/>
        </w:rPr>
        <w:t>7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17E98">
        <w:rPr>
          <w:rFonts w:ascii="Times New Roman" w:hAnsi="Times New Roman" w:cs="Times New Roman"/>
          <w:sz w:val="24"/>
          <w:szCs w:val="24"/>
        </w:rPr>
        <w:t>87,3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Утвер</w:t>
      </w:r>
      <w:r w:rsidR="009E4919">
        <w:rPr>
          <w:rFonts w:ascii="Times New Roman" w:hAnsi="Times New Roman" w:cs="Times New Roman"/>
          <w:sz w:val="24"/>
          <w:szCs w:val="24"/>
        </w:rPr>
        <w:t>дить объем</w:t>
      </w:r>
      <w:r w:rsidR="00FF52F4">
        <w:rPr>
          <w:rFonts w:ascii="Times New Roman" w:hAnsi="Times New Roman" w:cs="Times New Roman"/>
          <w:sz w:val="24"/>
          <w:szCs w:val="24"/>
        </w:rPr>
        <w:t xml:space="preserve"> межбюджетных трансфертов</w:t>
      </w:r>
      <w:r w:rsidRPr="00671C55">
        <w:rPr>
          <w:rFonts w:ascii="Times New Roman" w:hAnsi="Times New Roman" w:cs="Times New Roman"/>
          <w:sz w:val="24"/>
          <w:szCs w:val="24"/>
        </w:rPr>
        <w:t>, подлежащих перечислению из бюджета муниципального образования «</w:t>
      </w:r>
      <w:proofErr w:type="spellStart"/>
      <w:r w:rsidRPr="00671C55">
        <w:rPr>
          <w:rFonts w:ascii="Times New Roman" w:hAnsi="Times New Roman" w:cs="Times New Roman"/>
          <w:sz w:val="24"/>
          <w:szCs w:val="24"/>
        </w:rPr>
        <w:t>Макаровское</w:t>
      </w:r>
      <w:proofErr w:type="spellEnd"/>
      <w:r w:rsidRPr="00671C55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</w:t>
      </w:r>
      <w:proofErr w:type="gramStart"/>
      <w:r w:rsidRPr="00671C55">
        <w:rPr>
          <w:rFonts w:ascii="Times New Roman" w:hAnsi="Times New Roman" w:cs="Times New Roman"/>
          <w:sz w:val="24"/>
          <w:szCs w:val="24"/>
        </w:rPr>
        <w:t>Татарстан  в</w:t>
      </w:r>
      <w:proofErr w:type="gramEnd"/>
      <w:r w:rsidRPr="00671C55">
        <w:rPr>
          <w:rFonts w:ascii="Times New Roman" w:hAnsi="Times New Roman" w:cs="Times New Roman"/>
          <w:sz w:val="24"/>
          <w:szCs w:val="24"/>
        </w:rPr>
        <w:t xml:space="preserve"> бюджет Нижнекамского муниципального района на переданные полномочия по осуществлению внешнего муниципального финансового контроля в соответствии с заключенными соглашениями: 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E62E8E">
        <w:rPr>
          <w:rFonts w:ascii="Times New Roman" w:hAnsi="Times New Roman" w:cs="Times New Roman"/>
          <w:sz w:val="24"/>
          <w:szCs w:val="24"/>
        </w:rPr>
        <w:t>2</w:t>
      </w:r>
      <w:r w:rsidR="00252F8E">
        <w:rPr>
          <w:rFonts w:ascii="Times New Roman" w:hAnsi="Times New Roman" w:cs="Times New Roman"/>
          <w:sz w:val="24"/>
          <w:szCs w:val="24"/>
        </w:rPr>
        <w:t>5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FF52F4">
        <w:rPr>
          <w:rFonts w:ascii="Times New Roman" w:hAnsi="Times New Roman" w:cs="Times New Roman"/>
          <w:sz w:val="24"/>
          <w:szCs w:val="24"/>
        </w:rPr>
        <w:t xml:space="preserve"> </w:t>
      </w:r>
      <w:r w:rsidR="00EF6E3A">
        <w:rPr>
          <w:rFonts w:ascii="Times New Roman" w:hAnsi="Times New Roman" w:cs="Times New Roman"/>
          <w:sz w:val="24"/>
          <w:szCs w:val="24"/>
        </w:rPr>
        <w:t>7,4</w:t>
      </w:r>
      <w:r w:rsidR="00343CAF">
        <w:rPr>
          <w:rFonts w:ascii="Times New Roman" w:hAnsi="Times New Roman" w:cs="Times New Roman"/>
          <w:sz w:val="24"/>
          <w:szCs w:val="24"/>
        </w:rPr>
        <w:t xml:space="preserve"> </w:t>
      </w:r>
      <w:r w:rsidRPr="00671C55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1C55" w:rsidRPr="00671C55" w:rsidRDefault="00671C55" w:rsidP="00671C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815397">
        <w:rPr>
          <w:rFonts w:ascii="Times New Roman" w:hAnsi="Times New Roman" w:cs="Times New Roman"/>
          <w:sz w:val="24"/>
          <w:szCs w:val="24"/>
        </w:rPr>
        <w:t>2</w:t>
      </w:r>
      <w:r w:rsidR="00252F8E">
        <w:rPr>
          <w:rFonts w:ascii="Times New Roman" w:hAnsi="Times New Roman" w:cs="Times New Roman"/>
          <w:sz w:val="24"/>
          <w:szCs w:val="24"/>
        </w:rPr>
        <w:t>6</w:t>
      </w:r>
      <w:r w:rsidR="00343CAF">
        <w:rPr>
          <w:rFonts w:ascii="Times New Roman" w:hAnsi="Times New Roman" w:cs="Times New Roman"/>
          <w:sz w:val="24"/>
          <w:szCs w:val="24"/>
        </w:rPr>
        <w:t xml:space="preserve"> </w:t>
      </w:r>
      <w:r w:rsidRPr="00671C55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="00343CAF">
        <w:rPr>
          <w:rFonts w:ascii="Times New Roman" w:hAnsi="Times New Roman" w:cs="Times New Roman"/>
          <w:sz w:val="24"/>
          <w:szCs w:val="24"/>
        </w:rPr>
        <w:t>7,</w:t>
      </w:r>
      <w:r w:rsidR="00EF6E3A">
        <w:rPr>
          <w:rFonts w:ascii="Times New Roman" w:hAnsi="Times New Roman" w:cs="Times New Roman"/>
          <w:sz w:val="24"/>
          <w:szCs w:val="24"/>
        </w:rPr>
        <w:t>7</w:t>
      </w:r>
      <w:r w:rsidR="00343CAF">
        <w:rPr>
          <w:rFonts w:ascii="Times New Roman" w:hAnsi="Times New Roman" w:cs="Times New Roman"/>
          <w:sz w:val="24"/>
          <w:szCs w:val="24"/>
        </w:rPr>
        <w:t xml:space="preserve"> </w:t>
      </w:r>
      <w:r w:rsidRPr="00671C55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2E1C54">
        <w:rPr>
          <w:rFonts w:ascii="Times New Roman" w:hAnsi="Times New Roman" w:cs="Times New Roman"/>
          <w:sz w:val="24"/>
          <w:szCs w:val="24"/>
        </w:rPr>
        <w:t>2</w:t>
      </w:r>
      <w:r w:rsidR="00252F8E">
        <w:rPr>
          <w:rFonts w:ascii="Times New Roman" w:hAnsi="Times New Roman" w:cs="Times New Roman"/>
          <w:sz w:val="24"/>
          <w:szCs w:val="24"/>
        </w:rPr>
        <w:t>7</w:t>
      </w:r>
      <w:r w:rsidR="00CF766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F6E3A">
        <w:rPr>
          <w:rFonts w:ascii="Times New Roman" w:hAnsi="Times New Roman" w:cs="Times New Roman"/>
          <w:sz w:val="24"/>
          <w:szCs w:val="24"/>
        </w:rPr>
        <w:t>8,1</w:t>
      </w:r>
      <w:r w:rsidR="00CF7669">
        <w:rPr>
          <w:rFonts w:ascii="Times New Roman" w:hAnsi="Times New Roman" w:cs="Times New Roman"/>
          <w:sz w:val="24"/>
          <w:szCs w:val="24"/>
        </w:rPr>
        <w:t xml:space="preserve"> </w:t>
      </w:r>
      <w:r w:rsidRPr="00671C55">
        <w:rPr>
          <w:rFonts w:ascii="Times New Roman" w:hAnsi="Times New Roman" w:cs="Times New Roman"/>
          <w:sz w:val="24"/>
          <w:szCs w:val="24"/>
        </w:rPr>
        <w:t>тыс. рублей.</w:t>
      </w:r>
    </w:p>
    <w:p w:rsidR="00087094" w:rsidRPr="00671C55" w:rsidRDefault="00087094" w:rsidP="0008709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71C55">
        <w:rPr>
          <w:rFonts w:ascii="Times New Roman" w:hAnsi="Times New Roman" w:cs="Times New Roman"/>
          <w:sz w:val="24"/>
          <w:szCs w:val="24"/>
        </w:rPr>
        <w:t>Утвер</w:t>
      </w:r>
      <w:r>
        <w:rPr>
          <w:rFonts w:ascii="Times New Roman" w:hAnsi="Times New Roman" w:cs="Times New Roman"/>
          <w:sz w:val="24"/>
          <w:szCs w:val="24"/>
        </w:rPr>
        <w:t>дить объем межбюджетных трансфертов</w:t>
      </w:r>
      <w:r w:rsidRPr="00671C55">
        <w:rPr>
          <w:rFonts w:ascii="Times New Roman" w:hAnsi="Times New Roman" w:cs="Times New Roman"/>
          <w:sz w:val="24"/>
          <w:szCs w:val="24"/>
        </w:rPr>
        <w:t>, подлежащих перечислению из бюджета муниципального образования «</w:t>
      </w:r>
      <w:proofErr w:type="spellStart"/>
      <w:r w:rsidRPr="00671C55">
        <w:rPr>
          <w:rFonts w:ascii="Times New Roman" w:hAnsi="Times New Roman" w:cs="Times New Roman"/>
          <w:sz w:val="24"/>
          <w:szCs w:val="24"/>
        </w:rPr>
        <w:t>Макаровское</w:t>
      </w:r>
      <w:proofErr w:type="spellEnd"/>
      <w:r w:rsidRPr="00671C55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</w:t>
      </w:r>
      <w:proofErr w:type="gramStart"/>
      <w:r w:rsidRPr="00671C55">
        <w:rPr>
          <w:rFonts w:ascii="Times New Roman" w:hAnsi="Times New Roman" w:cs="Times New Roman"/>
          <w:sz w:val="24"/>
          <w:szCs w:val="24"/>
        </w:rPr>
        <w:t>Татарстан  в</w:t>
      </w:r>
      <w:proofErr w:type="gramEnd"/>
      <w:r w:rsidRPr="00671C55">
        <w:rPr>
          <w:rFonts w:ascii="Times New Roman" w:hAnsi="Times New Roman" w:cs="Times New Roman"/>
          <w:sz w:val="24"/>
          <w:szCs w:val="24"/>
        </w:rPr>
        <w:t xml:space="preserve"> бюджет Нижнекамского муниципального района на переданные полномочия по осуществлению внешнего муниципального финансового контроля в соответствии с заключенными соглашениями: </w:t>
      </w:r>
    </w:p>
    <w:p w:rsidR="00087094" w:rsidRPr="00671C55" w:rsidRDefault="00087094" w:rsidP="00087094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4,1 </w:t>
      </w:r>
      <w:r w:rsidRPr="00671C55">
        <w:rPr>
          <w:rFonts w:ascii="Times New Roman" w:hAnsi="Times New Roman" w:cs="Times New Roman"/>
          <w:sz w:val="24"/>
          <w:szCs w:val="24"/>
        </w:rPr>
        <w:t>тыс. рублей;</w:t>
      </w:r>
    </w:p>
    <w:p w:rsidR="00087094" w:rsidRPr="00671C55" w:rsidRDefault="00087094" w:rsidP="0008709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 xml:space="preserve">26 </w:t>
      </w:r>
      <w:r w:rsidRPr="00671C55">
        <w:rPr>
          <w:rFonts w:ascii="Times New Roman" w:hAnsi="Times New Roman" w:cs="Times New Roman"/>
          <w:sz w:val="24"/>
          <w:szCs w:val="24"/>
        </w:rPr>
        <w:t xml:space="preserve">год в сумме </w:t>
      </w:r>
      <w:r>
        <w:rPr>
          <w:rFonts w:ascii="Times New Roman" w:hAnsi="Times New Roman" w:cs="Times New Roman"/>
          <w:sz w:val="24"/>
          <w:szCs w:val="24"/>
        </w:rPr>
        <w:t xml:space="preserve">4,3 </w:t>
      </w:r>
      <w:r w:rsidRPr="00671C55">
        <w:rPr>
          <w:rFonts w:ascii="Times New Roman" w:hAnsi="Times New Roman" w:cs="Times New Roman"/>
          <w:sz w:val="24"/>
          <w:szCs w:val="24"/>
        </w:rPr>
        <w:t>тыс. рублей;</w:t>
      </w:r>
    </w:p>
    <w:p w:rsidR="00087094" w:rsidRDefault="00087094" w:rsidP="00087094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 xml:space="preserve">27 год в сумме 4,5 </w:t>
      </w:r>
      <w:r w:rsidRPr="00671C55">
        <w:rPr>
          <w:rFonts w:ascii="Times New Roman" w:hAnsi="Times New Roman" w:cs="Times New Roman"/>
          <w:sz w:val="24"/>
          <w:szCs w:val="24"/>
        </w:rPr>
        <w:t>тыс. рублей</w:t>
      </w:r>
    </w:p>
    <w:p w:rsidR="00FF6566" w:rsidRDefault="00FF6566" w:rsidP="00A951E9">
      <w:pPr>
        <w:rPr>
          <w:rFonts w:ascii="Times New Roman" w:hAnsi="Times New Roman" w:cs="Times New Roman"/>
          <w:sz w:val="24"/>
          <w:szCs w:val="24"/>
        </w:rPr>
      </w:pPr>
    </w:p>
    <w:p w:rsidR="00671C55" w:rsidRDefault="00671C55" w:rsidP="00671C55">
      <w:pPr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 xml:space="preserve">Перечисление указанных </w:t>
      </w:r>
      <w:r w:rsidR="00A0210D">
        <w:rPr>
          <w:rFonts w:ascii="Times New Roman" w:hAnsi="Times New Roman" w:cs="Times New Roman"/>
          <w:sz w:val="24"/>
          <w:szCs w:val="24"/>
        </w:rPr>
        <w:t xml:space="preserve">трансфертов </w:t>
      </w:r>
      <w:r w:rsidRPr="00671C55">
        <w:rPr>
          <w:rFonts w:ascii="Times New Roman" w:hAnsi="Times New Roman" w:cs="Times New Roman"/>
          <w:sz w:val="24"/>
          <w:szCs w:val="24"/>
        </w:rPr>
        <w:t xml:space="preserve">осуществлять равными долями ежемесячно до 30 числа. </w:t>
      </w:r>
    </w:p>
    <w:p w:rsidR="00FF6566" w:rsidRPr="00671C55" w:rsidRDefault="00FF6566" w:rsidP="00671C55">
      <w:pPr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671C55" w:rsidRPr="00671C55" w:rsidRDefault="00A00BEC" w:rsidP="00A00BEC">
      <w:pPr>
        <w:ind w:firstLine="0"/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71C55" w:rsidRPr="00671C55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 xml:space="preserve">Статья </w:t>
      </w:r>
      <w:r w:rsidR="002149A0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6</w:t>
      </w:r>
    </w:p>
    <w:p w:rsid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-Учесть в бюджете</w:t>
      </w:r>
      <w:r w:rsidRPr="00671C5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671C55">
        <w:rPr>
          <w:rFonts w:ascii="Times New Roman" w:hAnsi="Times New Roman" w:cs="Times New Roman"/>
          <w:sz w:val="24"/>
          <w:szCs w:val="24"/>
        </w:rPr>
        <w:t>Макаровское</w:t>
      </w:r>
      <w:proofErr w:type="spellEnd"/>
      <w:r w:rsidRPr="00671C55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Татарстан</w:t>
      </w: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объем дотаций на выравнивание бюджетной обеспеченности на 20</w:t>
      </w:r>
      <w:r w:rsidR="00E211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="00252F8E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5</w:t>
      </w:r>
      <w:r w:rsidR="00890C71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год в сумме </w:t>
      </w:r>
      <w:r w:rsidR="00890C71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4</w:t>
      </w:r>
      <w:r w:rsidR="00252F8E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995,7</w:t>
      </w:r>
      <w:r w:rsidR="00890C71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,0</w:t>
      </w: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тыс. рублей</w:t>
      </w:r>
      <w:r w:rsidR="00D81AB0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2B31A9">
        <w:rPr>
          <w:rFonts w:ascii="Times New Roman" w:hAnsi="Times New Roman" w:cs="Times New Roman"/>
          <w:sz w:val="24"/>
          <w:szCs w:val="24"/>
        </w:rPr>
        <w:t>2</w:t>
      </w:r>
      <w:r w:rsidR="00252F8E">
        <w:rPr>
          <w:rFonts w:ascii="Times New Roman" w:hAnsi="Times New Roman" w:cs="Times New Roman"/>
          <w:sz w:val="24"/>
          <w:szCs w:val="24"/>
        </w:rPr>
        <w:t>6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252F8E">
        <w:rPr>
          <w:rFonts w:ascii="Times New Roman" w:hAnsi="Times New Roman" w:cs="Times New Roman"/>
          <w:sz w:val="24"/>
          <w:szCs w:val="24"/>
        </w:rPr>
        <w:t>5229,7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 и на 20</w:t>
      </w:r>
      <w:r w:rsidR="002E1C54">
        <w:rPr>
          <w:rFonts w:ascii="Times New Roman" w:hAnsi="Times New Roman" w:cs="Times New Roman"/>
          <w:sz w:val="24"/>
          <w:szCs w:val="24"/>
        </w:rPr>
        <w:t>2</w:t>
      </w:r>
      <w:r w:rsidR="00252F8E">
        <w:rPr>
          <w:rFonts w:ascii="Times New Roman" w:hAnsi="Times New Roman" w:cs="Times New Roman"/>
          <w:sz w:val="24"/>
          <w:szCs w:val="24"/>
        </w:rPr>
        <w:t>7</w:t>
      </w:r>
      <w:r w:rsidR="00E2113A">
        <w:rPr>
          <w:rFonts w:ascii="Times New Roman" w:hAnsi="Times New Roman" w:cs="Times New Roman"/>
          <w:sz w:val="24"/>
          <w:szCs w:val="24"/>
        </w:rPr>
        <w:t xml:space="preserve"> </w:t>
      </w:r>
      <w:r w:rsidRPr="00671C55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="00252F8E">
        <w:rPr>
          <w:rFonts w:ascii="Times New Roman" w:hAnsi="Times New Roman" w:cs="Times New Roman"/>
          <w:sz w:val="24"/>
          <w:szCs w:val="24"/>
        </w:rPr>
        <w:t>5450,7</w:t>
      </w:r>
      <w:r w:rsidR="007648A4">
        <w:rPr>
          <w:rFonts w:ascii="Times New Roman" w:hAnsi="Times New Roman" w:cs="Times New Roman"/>
          <w:sz w:val="24"/>
          <w:szCs w:val="24"/>
        </w:rPr>
        <w:t xml:space="preserve"> </w:t>
      </w:r>
      <w:r w:rsidRPr="00671C55">
        <w:rPr>
          <w:rFonts w:ascii="Times New Roman" w:hAnsi="Times New Roman" w:cs="Times New Roman"/>
          <w:sz w:val="24"/>
          <w:szCs w:val="24"/>
        </w:rPr>
        <w:t>тыс. рублей.</w:t>
      </w:r>
    </w:p>
    <w:p w:rsidR="00A26912" w:rsidRDefault="00D14007" w:rsidP="00D1400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E4919">
        <w:rPr>
          <w:rFonts w:ascii="Times New Roman" w:hAnsi="Times New Roman" w:cs="Times New Roman"/>
          <w:sz w:val="24"/>
          <w:szCs w:val="24"/>
        </w:rPr>
        <w:t xml:space="preserve">     - У</w:t>
      </w:r>
      <w:r w:rsidRPr="00671C55">
        <w:rPr>
          <w:rFonts w:ascii="Times New Roman" w:hAnsi="Times New Roman" w:cs="Times New Roman"/>
          <w:sz w:val="24"/>
          <w:szCs w:val="24"/>
        </w:rPr>
        <w:t>честь в бюджете муниципального образования «</w:t>
      </w:r>
      <w:proofErr w:type="spellStart"/>
      <w:r w:rsidRPr="00671C55">
        <w:rPr>
          <w:rFonts w:ascii="Times New Roman" w:hAnsi="Times New Roman" w:cs="Times New Roman"/>
          <w:sz w:val="24"/>
          <w:szCs w:val="24"/>
        </w:rPr>
        <w:t>Макаровское</w:t>
      </w:r>
      <w:proofErr w:type="spellEnd"/>
      <w:r w:rsidRPr="00671C55">
        <w:rPr>
          <w:rFonts w:ascii="Times New Roman" w:hAnsi="Times New Roman" w:cs="Times New Roman"/>
          <w:sz w:val="24"/>
          <w:szCs w:val="24"/>
        </w:rPr>
        <w:t xml:space="preserve"> сельское поселения» Нижнекамского муниципального района Республики Татарстан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007">
        <w:rPr>
          <w:rFonts w:ascii="Times New Roman" w:hAnsi="Times New Roman" w:cs="Times New Roman"/>
          <w:sz w:val="24"/>
          <w:szCs w:val="24"/>
        </w:rPr>
        <w:t>объем межбюджетных трансфертов,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Pr="00D14007">
        <w:t xml:space="preserve"> </w:t>
      </w:r>
      <w:r w:rsidRPr="00D14007">
        <w:rPr>
          <w:rFonts w:ascii="Times New Roman" w:hAnsi="Times New Roman" w:cs="Times New Roman"/>
          <w:sz w:val="24"/>
          <w:szCs w:val="24"/>
        </w:rPr>
        <w:t>на 202</w:t>
      </w:r>
      <w:r w:rsidR="00252F8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E4919">
        <w:rPr>
          <w:rFonts w:ascii="Times New Roman" w:hAnsi="Times New Roman" w:cs="Times New Roman"/>
          <w:sz w:val="24"/>
          <w:szCs w:val="24"/>
        </w:rPr>
        <w:t>1131,0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E4919">
        <w:rPr>
          <w:rFonts w:ascii="Times New Roman" w:hAnsi="Times New Roman" w:cs="Times New Roman"/>
          <w:sz w:val="24"/>
          <w:szCs w:val="24"/>
        </w:rPr>
        <w:t>, на 202</w:t>
      </w:r>
      <w:r w:rsidR="00252F8E">
        <w:rPr>
          <w:rFonts w:ascii="Times New Roman" w:hAnsi="Times New Roman" w:cs="Times New Roman"/>
          <w:sz w:val="24"/>
          <w:szCs w:val="24"/>
        </w:rPr>
        <w:t>6</w:t>
      </w:r>
      <w:r w:rsidR="009E4919">
        <w:rPr>
          <w:rFonts w:ascii="Times New Roman" w:hAnsi="Times New Roman" w:cs="Times New Roman"/>
          <w:sz w:val="24"/>
          <w:szCs w:val="24"/>
        </w:rPr>
        <w:t xml:space="preserve"> год в сумме 1131,0 тыс. рублей, на 202</w:t>
      </w:r>
      <w:r w:rsidR="00252F8E">
        <w:rPr>
          <w:rFonts w:ascii="Times New Roman" w:hAnsi="Times New Roman" w:cs="Times New Roman"/>
          <w:sz w:val="24"/>
          <w:szCs w:val="24"/>
        </w:rPr>
        <w:t>7</w:t>
      </w:r>
      <w:r w:rsidR="009E49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4919">
        <w:rPr>
          <w:rFonts w:ascii="Times New Roman" w:hAnsi="Times New Roman" w:cs="Times New Roman"/>
          <w:sz w:val="24"/>
          <w:szCs w:val="24"/>
        </w:rPr>
        <w:t>год  в</w:t>
      </w:r>
      <w:proofErr w:type="gramEnd"/>
      <w:r w:rsidR="009E4919">
        <w:rPr>
          <w:rFonts w:ascii="Times New Roman" w:hAnsi="Times New Roman" w:cs="Times New Roman"/>
          <w:sz w:val="24"/>
          <w:szCs w:val="24"/>
        </w:rPr>
        <w:t xml:space="preserve"> сумме 1131,0 тыс. рублей.</w:t>
      </w:r>
    </w:p>
    <w:p w:rsidR="00671C55" w:rsidRPr="00671C55" w:rsidRDefault="008505E6" w:rsidP="00671C5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4919">
        <w:rPr>
          <w:rFonts w:ascii="Times New Roman" w:hAnsi="Times New Roman" w:cs="Times New Roman"/>
          <w:sz w:val="24"/>
          <w:szCs w:val="24"/>
        </w:rPr>
        <w:t xml:space="preserve"> - У</w:t>
      </w:r>
      <w:r w:rsidR="00671C55" w:rsidRPr="00671C55">
        <w:rPr>
          <w:rFonts w:ascii="Times New Roman" w:hAnsi="Times New Roman" w:cs="Times New Roman"/>
          <w:sz w:val="24"/>
          <w:szCs w:val="24"/>
        </w:rPr>
        <w:t>честь в бюджете муниципального образования «</w:t>
      </w:r>
      <w:proofErr w:type="spellStart"/>
      <w:r w:rsidR="00671C55" w:rsidRPr="00671C55">
        <w:rPr>
          <w:rFonts w:ascii="Times New Roman" w:hAnsi="Times New Roman" w:cs="Times New Roman"/>
          <w:sz w:val="24"/>
          <w:szCs w:val="24"/>
        </w:rPr>
        <w:t>Макаровское</w:t>
      </w:r>
      <w:proofErr w:type="spellEnd"/>
      <w:r w:rsidR="00671C55" w:rsidRPr="00671C55">
        <w:rPr>
          <w:rFonts w:ascii="Times New Roman" w:hAnsi="Times New Roman" w:cs="Times New Roman"/>
          <w:sz w:val="24"/>
          <w:szCs w:val="24"/>
        </w:rPr>
        <w:t xml:space="preserve"> сельское поселения» Нижнекамского </w:t>
      </w:r>
      <w:r w:rsidR="00671C55" w:rsidRPr="00671C55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района Республики </w:t>
      </w:r>
      <w:proofErr w:type="gramStart"/>
      <w:r w:rsidR="00671C55" w:rsidRPr="00671C55">
        <w:rPr>
          <w:rFonts w:ascii="Times New Roman" w:hAnsi="Times New Roman" w:cs="Times New Roman"/>
          <w:sz w:val="24"/>
          <w:szCs w:val="24"/>
        </w:rPr>
        <w:t>Татарстан  объем</w:t>
      </w:r>
      <w:proofErr w:type="gramEnd"/>
      <w:r w:rsidR="00671C55" w:rsidRPr="00671C55">
        <w:rPr>
          <w:rFonts w:ascii="Times New Roman" w:hAnsi="Times New Roman" w:cs="Times New Roman"/>
          <w:sz w:val="24"/>
          <w:szCs w:val="24"/>
        </w:rPr>
        <w:t xml:space="preserve"> субвенций </w:t>
      </w:r>
      <w:r w:rsidR="00A26912">
        <w:rPr>
          <w:rFonts w:ascii="Times New Roman" w:hAnsi="Times New Roman" w:cs="Times New Roman"/>
          <w:sz w:val="24"/>
          <w:szCs w:val="24"/>
        </w:rPr>
        <w:t>бюджету поселения на осуществление первичного воинского учета органами местного самоуправления поселений</w:t>
      </w:r>
      <w:r w:rsidR="00671C55" w:rsidRPr="00671C55">
        <w:rPr>
          <w:rFonts w:ascii="Times New Roman" w:hAnsi="Times New Roman" w:cs="Times New Roman"/>
          <w:sz w:val="24"/>
          <w:szCs w:val="24"/>
        </w:rPr>
        <w:t xml:space="preserve">, </w:t>
      </w:r>
      <w:r w:rsidR="00A26912">
        <w:rPr>
          <w:rFonts w:ascii="Times New Roman" w:hAnsi="Times New Roman" w:cs="Times New Roman"/>
          <w:sz w:val="24"/>
          <w:szCs w:val="24"/>
        </w:rPr>
        <w:t xml:space="preserve">муниципальных и городских округов </w:t>
      </w:r>
      <w:r w:rsidR="00671C55" w:rsidRPr="00671C55">
        <w:rPr>
          <w:rFonts w:ascii="Times New Roman" w:hAnsi="Times New Roman" w:cs="Times New Roman"/>
          <w:sz w:val="24"/>
          <w:szCs w:val="24"/>
        </w:rPr>
        <w:t>на 20</w:t>
      </w:r>
      <w:r w:rsidR="000E15BF">
        <w:rPr>
          <w:rFonts w:ascii="Times New Roman" w:hAnsi="Times New Roman" w:cs="Times New Roman"/>
          <w:sz w:val="24"/>
          <w:szCs w:val="24"/>
        </w:rPr>
        <w:t>2</w:t>
      </w:r>
      <w:r w:rsidR="00252F8E">
        <w:rPr>
          <w:rFonts w:ascii="Times New Roman" w:hAnsi="Times New Roman" w:cs="Times New Roman"/>
          <w:sz w:val="24"/>
          <w:szCs w:val="24"/>
        </w:rPr>
        <w:t>5</w:t>
      </w:r>
      <w:r w:rsidR="000E15BF">
        <w:rPr>
          <w:rFonts w:ascii="Times New Roman" w:hAnsi="Times New Roman" w:cs="Times New Roman"/>
          <w:sz w:val="24"/>
          <w:szCs w:val="24"/>
        </w:rPr>
        <w:t xml:space="preserve"> </w:t>
      </w:r>
      <w:r w:rsidR="0016165C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="00F17E98">
        <w:rPr>
          <w:rFonts w:ascii="Times New Roman" w:hAnsi="Times New Roman" w:cs="Times New Roman"/>
          <w:sz w:val="24"/>
          <w:szCs w:val="24"/>
        </w:rPr>
        <w:t>174,3</w:t>
      </w:r>
      <w:r w:rsidR="0016165C">
        <w:rPr>
          <w:rFonts w:ascii="Times New Roman" w:hAnsi="Times New Roman" w:cs="Times New Roman"/>
          <w:sz w:val="24"/>
          <w:szCs w:val="24"/>
        </w:rPr>
        <w:t xml:space="preserve"> </w:t>
      </w:r>
      <w:r w:rsidR="002B5ECA">
        <w:rPr>
          <w:rFonts w:ascii="Times New Roman" w:hAnsi="Times New Roman" w:cs="Times New Roman"/>
          <w:sz w:val="24"/>
          <w:szCs w:val="24"/>
        </w:rPr>
        <w:t>тыс.</w:t>
      </w:r>
      <w:r w:rsidR="000569C4">
        <w:rPr>
          <w:rFonts w:ascii="Times New Roman" w:hAnsi="Times New Roman" w:cs="Times New Roman"/>
          <w:sz w:val="24"/>
          <w:szCs w:val="24"/>
        </w:rPr>
        <w:t xml:space="preserve"> </w:t>
      </w:r>
      <w:r w:rsidR="002B5ECA"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671C55" w:rsidRPr="00671C55">
        <w:rPr>
          <w:rFonts w:ascii="Times New Roman" w:hAnsi="Times New Roman" w:cs="Times New Roman"/>
          <w:sz w:val="24"/>
          <w:szCs w:val="24"/>
        </w:rPr>
        <w:t>на 20</w:t>
      </w:r>
      <w:r w:rsidR="002B31A9">
        <w:rPr>
          <w:rFonts w:ascii="Times New Roman" w:hAnsi="Times New Roman" w:cs="Times New Roman"/>
          <w:sz w:val="24"/>
          <w:szCs w:val="24"/>
        </w:rPr>
        <w:t>2</w:t>
      </w:r>
      <w:r w:rsidR="00252F8E">
        <w:rPr>
          <w:rFonts w:ascii="Times New Roman" w:hAnsi="Times New Roman" w:cs="Times New Roman"/>
          <w:sz w:val="24"/>
          <w:szCs w:val="24"/>
        </w:rPr>
        <w:t>6</w:t>
      </w:r>
      <w:r w:rsidR="000E15BF">
        <w:rPr>
          <w:rFonts w:ascii="Times New Roman" w:hAnsi="Times New Roman" w:cs="Times New Roman"/>
          <w:sz w:val="24"/>
          <w:szCs w:val="24"/>
        </w:rPr>
        <w:t xml:space="preserve"> </w:t>
      </w:r>
      <w:r w:rsidR="0016165C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="00F17E98">
        <w:rPr>
          <w:rFonts w:ascii="Times New Roman" w:hAnsi="Times New Roman" w:cs="Times New Roman"/>
          <w:sz w:val="24"/>
          <w:szCs w:val="24"/>
        </w:rPr>
        <w:t>191,4</w:t>
      </w:r>
      <w:r w:rsidR="0016165C">
        <w:rPr>
          <w:rFonts w:ascii="Times New Roman" w:hAnsi="Times New Roman" w:cs="Times New Roman"/>
          <w:sz w:val="24"/>
          <w:szCs w:val="24"/>
        </w:rPr>
        <w:t xml:space="preserve"> </w:t>
      </w:r>
      <w:r w:rsidR="00671C55" w:rsidRPr="00671C55">
        <w:rPr>
          <w:rFonts w:ascii="Times New Roman" w:hAnsi="Times New Roman" w:cs="Times New Roman"/>
          <w:sz w:val="24"/>
          <w:szCs w:val="24"/>
        </w:rPr>
        <w:t>тыс.</w:t>
      </w:r>
      <w:r w:rsidR="000569C4">
        <w:rPr>
          <w:rFonts w:ascii="Times New Roman" w:hAnsi="Times New Roman" w:cs="Times New Roman"/>
          <w:sz w:val="24"/>
          <w:szCs w:val="24"/>
        </w:rPr>
        <w:t xml:space="preserve"> </w:t>
      </w:r>
      <w:r w:rsidR="00671C55" w:rsidRPr="00671C55">
        <w:rPr>
          <w:rFonts w:ascii="Times New Roman" w:hAnsi="Times New Roman" w:cs="Times New Roman"/>
          <w:sz w:val="24"/>
          <w:szCs w:val="24"/>
        </w:rPr>
        <w:t>рублей. на 20</w:t>
      </w:r>
      <w:r w:rsidR="002E1C54">
        <w:rPr>
          <w:rFonts w:ascii="Times New Roman" w:hAnsi="Times New Roman" w:cs="Times New Roman"/>
          <w:sz w:val="24"/>
          <w:szCs w:val="24"/>
        </w:rPr>
        <w:t>2</w:t>
      </w:r>
      <w:r w:rsidR="00252F8E">
        <w:rPr>
          <w:rFonts w:ascii="Times New Roman" w:hAnsi="Times New Roman" w:cs="Times New Roman"/>
          <w:sz w:val="24"/>
          <w:szCs w:val="24"/>
        </w:rPr>
        <w:t>7</w:t>
      </w:r>
      <w:r w:rsidR="000E15BF">
        <w:rPr>
          <w:rFonts w:ascii="Times New Roman" w:hAnsi="Times New Roman" w:cs="Times New Roman"/>
          <w:sz w:val="24"/>
          <w:szCs w:val="24"/>
        </w:rPr>
        <w:t xml:space="preserve"> </w:t>
      </w:r>
      <w:r w:rsidR="00671C55" w:rsidRPr="00671C55">
        <w:rPr>
          <w:rFonts w:ascii="Times New Roman" w:hAnsi="Times New Roman" w:cs="Times New Roman"/>
          <w:sz w:val="24"/>
          <w:szCs w:val="24"/>
        </w:rPr>
        <w:t>год в сумме</w:t>
      </w:r>
      <w:r w:rsidR="0016165C">
        <w:rPr>
          <w:rFonts w:ascii="Times New Roman" w:hAnsi="Times New Roman" w:cs="Times New Roman"/>
          <w:sz w:val="24"/>
          <w:szCs w:val="24"/>
        </w:rPr>
        <w:t xml:space="preserve"> </w:t>
      </w:r>
      <w:r w:rsidR="00F17E98">
        <w:rPr>
          <w:rFonts w:ascii="Times New Roman" w:hAnsi="Times New Roman" w:cs="Times New Roman"/>
          <w:sz w:val="24"/>
          <w:szCs w:val="24"/>
        </w:rPr>
        <w:t>198,6</w:t>
      </w:r>
      <w:r w:rsidR="0016165C">
        <w:rPr>
          <w:rFonts w:ascii="Times New Roman" w:hAnsi="Times New Roman" w:cs="Times New Roman"/>
          <w:sz w:val="24"/>
          <w:szCs w:val="24"/>
        </w:rPr>
        <w:t xml:space="preserve"> </w:t>
      </w:r>
      <w:r w:rsidR="00671C55" w:rsidRPr="00671C55">
        <w:rPr>
          <w:rFonts w:ascii="Times New Roman" w:hAnsi="Times New Roman" w:cs="Times New Roman"/>
          <w:sz w:val="24"/>
          <w:szCs w:val="24"/>
        </w:rPr>
        <w:t>тыс.</w:t>
      </w:r>
      <w:r w:rsidR="000569C4">
        <w:rPr>
          <w:rFonts w:ascii="Times New Roman" w:hAnsi="Times New Roman" w:cs="Times New Roman"/>
          <w:sz w:val="24"/>
          <w:szCs w:val="24"/>
        </w:rPr>
        <w:t xml:space="preserve"> </w:t>
      </w:r>
      <w:r w:rsidR="00671C55" w:rsidRPr="00671C55">
        <w:rPr>
          <w:rFonts w:ascii="Times New Roman" w:hAnsi="Times New Roman" w:cs="Times New Roman"/>
          <w:sz w:val="24"/>
          <w:szCs w:val="24"/>
        </w:rPr>
        <w:t>рублей.</w:t>
      </w:r>
    </w:p>
    <w:p w:rsidR="00671C55" w:rsidRPr="00671C55" w:rsidRDefault="00A00BEC" w:rsidP="00A00BE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71C55" w:rsidRPr="00671C55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2149A0">
        <w:rPr>
          <w:rFonts w:ascii="Times New Roman" w:hAnsi="Times New Roman" w:cs="Times New Roman"/>
          <w:b/>
          <w:sz w:val="24"/>
          <w:szCs w:val="24"/>
        </w:rPr>
        <w:t>7</w:t>
      </w:r>
    </w:p>
    <w:p w:rsidR="00671C55" w:rsidRPr="00671C55" w:rsidRDefault="00002B59" w:rsidP="00671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местного самоуправления</w:t>
      </w:r>
      <w:r w:rsidR="00671C55" w:rsidRPr="00671C5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671C55" w:rsidRPr="00671C55">
        <w:rPr>
          <w:rFonts w:ascii="Times New Roman" w:hAnsi="Times New Roman" w:cs="Times New Roman"/>
          <w:sz w:val="24"/>
          <w:szCs w:val="24"/>
        </w:rPr>
        <w:t>Макаровское</w:t>
      </w:r>
      <w:proofErr w:type="spellEnd"/>
      <w:r w:rsidR="00671C55" w:rsidRPr="00671C55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</w:t>
      </w:r>
      <w:r w:rsidR="00DC1718">
        <w:rPr>
          <w:rFonts w:ascii="Times New Roman" w:hAnsi="Times New Roman" w:cs="Times New Roman"/>
          <w:sz w:val="24"/>
          <w:szCs w:val="24"/>
        </w:rPr>
        <w:t>с</w:t>
      </w:r>
      <w:r w:rsidR="006E4D90">
        <w:rPr>
          <w:rFonts w:ascii="Times New Roman" w:hAnsi="Times New Roman" w:cs="Times New Roman"/>
          <w:sz w:val="24"/>
          <w:szCs w:val="24"/>
        </w:rPr>
        <w:t>тан   не вправе принимать в 202</w:t>
      </w:r>
      <w:r w:rsidR="00252F8E">
        <w:rPr>
          <w:rFonts w:ascii="Times New Roman" w:hAnsi="Times New Roman" w:cs="Times New Roman"/>
          <w:sz w:val="24"/>
          <w:szCs w:val="24"/>
        </w:rPr>
        <w:t>5</w:t>
      </w:r>
      <w:r w:rsidR="00671C55" w:rsidRPr="00671C55">
        <w:rPr>
          <w:rFonts w:ascii="Times New Roman" w:hAnsi="Times New Roman" w:cs="Times New Roman"/>
          <w:sz w:val="24"/>
          <w:szCs w:val="24"/>
        </w:rPr>
        <w:t xml:space="preserve"> году решения, приводящие к увеличению численности муниципальных служащих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671C55" w:rsidRPr="00671C55"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власти и муниципальных казенных учреждений, за исключением случаев принятия таких решений в связи с наделением органов муниципальной власти муниципального образования </w:t>
      </w:r>
      <w:r w:rsidRPr="00671C5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71C55">
        <w:rPr>
          <w:rFonts w:ascii="Times New Roman" w:hAnsi="Times New Roman" w:cs="Times New Roman"/>
          <w:sz w:val="24"/>
          <w:szCs w:val="24"/>
        </w:rPr>
        <w:t>Макаровское</w:t>
      </w:r>
      <w:proofErr w:type="spellEnd"/>
      <w:r w:rsidRPr="00671C55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</w:t>
      </w:r>
      <w:r>
        <w:rPr>
          <w:rFonts w:ascii="Times New Roman" w:hAnsi="Times New Roman" w:cs="Times New Roman"/>
          <w:sz w:val="24"/>
          <w:szCs w:val="24"/>
        </w:rPr>
        <w:t>стан новыми функциями и полномочиями.</w:t>
      </w:r>
    </w:p>
    <w:p w:rsidR="00671C55" w:rsidRPr="00671C55" w:rsidRDefault="00A00BEC" w:rsidP="00A00BE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71C55" w:rsidRPr="00671C55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335B66">
        <w:rPr>
          <w:rFonts w:ascii="Times New Roman" w:hAnsi="Times New Roman" w:cs="Times New Roman"/>
          <w:b/>
          <w:sz w:val="24"/>
          <w:szCs w:val="24"/>
        </w:rPr>
        <w:t>8</w:t>
      </w:r>
    </w:p>
    <w:p w:rsidR="00671C55" w:rsidRPr="00671C55" w:rsidRDefault="00671C55" w:rsidP="00671C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Органы казначейства Министерства финансов Республики Татарстан осуществляют отдельные функции по исполнению бюджета муниципального образования «</w:t>
      </w:r>
      <w:proofErr w:type="spellStart"/>
      <w:r w:rsidRPr="00671C55">
        <w:rPr>
          <w:rFonts w:ascii="Times New Roman" w:hAnsi="Times New Roman" w:cs="Times New Roman"/>
          <w:sz w:val="24"/>
          <w:szCs w:val="24"/>
        </w:rPr>
        <w:t>Макаровское</w:t>
      </w:r>
      <w:proofErr w:type="spellEnd"/>
      <w:r w:rsidRPr="00671C55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</w:t>
      </w:r>
      <w:proofErr w:type="gramStart"/>
      <w:r w:rsidRPr="00671C55">
        <w:rPr>
          <w:rFonts w:ascii="Times New Roman" w:hAnsi="Times New Roman" w:cs="Times New Roman"/>
          <w:sz w:val="24"/>
          <w:szCs w:val="24"/>
        </w:rPr>
        <w:t>района  Республики</w:t>
      </w:r>
      <w:proofErr w:type="gramEnd"/>
      <w:r w:rsidRPr="00671C55">
        <w:rPr>
          <w:rFonts w:ascii="Times New Roman" w:hAnsi="Times New Roman" w:cs="Times New Roman"/>
          <w:sz w:val="24"/>
          <w:szCs w:val="24"/>
        </w:rPr>
        <w:t xml:space="preserve"> Татарстан </w:t>
      </w:r>
      <w:r w:rsidR="0071164E">
        <w:rPr>
          <w:rFonts w:ascii="Times New Roman" w:hAnsi="Times New Roman" w:cs="Times New Roman"/>
          <w:sz w:val="24"/>
          <w:szCs w:val="24"/>
        </w:rPr>
        <w:t xml:space="preserve"> </w:t>
      </w:r>
      <w:r w:rsidRPr="00671C55">
        <w:rPr>
          <w:rFonts w:ascii="Times New Roman" w:hAnsi="Times New Roman" w:cs="Times New Roman"/>
          <w:sz w:val="24"/>
          <w:szCs w:val="24"/>
        </w:rPr>
        <w:t>в соответст</w:t>
      </w:r>
      <w:r w:rsidR="0071164E">
        <w:rPr>
          <w:rFonts w:ascii="Times New Roman" w:hAnsi="Times New Roman" w:cs="Times New Roman"/>
          <w:sz w:val="24"/>
          <w:szCs w:val="24"/>
        </w:rPr>
        <w:t>вии с заключенными соглашениями.</w:t>
      </w:r>
    </w:p>
    <w:p w:rsidR="00671C55" w:rsidRPr="00671C55" w:rsidRDefault="00A00BEC" w:rsidP="00A00BE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71C55" w:rsidRPr="00671C55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335B66">
        <w:rPr>
          <w:rFonts w:ascii="Times New Roman" w:hAnsi="Times New Roman" w:cs="Times New Roman"/>
          <w:b/>
          <w:sz w:val="24"/>
          <w:szCs w:val="24"/>
        </w:rPr>
        <w:t>9</w:t>
      </w:r>
    </w:p>
    <w:p w:rsidR="00671C55" w:rsidRPr="00A00BEC" w:rsidRDefault="00671C55" w:rsidP="00A00BEC">
      <w:pPr>
        <w:ind w:firstLine="708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Остатки средств бюджета муниципального образования «</w:t>
      </w:r>
      <w:proofErr w:type="spellStart"/>
      <w:r w:rsidRPr="00671C55">
        <w:rPr>
          <w:rFonts w:ascii="Times New Roman" w:hAnsi="Times New Roman" w:cs="Times New Roman"/>
          <w:sz w:val="24"/>
          <w:szCs w:val="24"/>
        </w:rPr>
        <w:t>Макаровское</w:t>
      </w:r>
      <w:proofErr w:type="spellEnd"/>
      <w:r w:rsidRPr="00671C55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 Республики Татарстан  на 1 января 20</w:t>
      </w:r>
      <w:r w:rsidR="00653188">
        <w:rPr>
          <w:rFonts w:ascii="Times New Roman" w:hAnsi="Times New Roman" w:cs="Times New Roman"/>
          <w:sz w:val="24"/>
          <w:szCs w:val="24"/>
        </w:rPr>
        <w:t>2</w:t>
      </w:r>
      <w:r w:rsidR="00252F8E">
        <w:rPr>
          <w:rFonts w:ascii="Times New Roman" w:hAnsi="Times New Roman" w:cs="Times New Roman"/>
          <w:sz w:val="24"/>
          <w:szCs w:val="24"/>
        </w:rPr>
        <w:t>5</w:t>
      </w:r>
      <w:r w:rsidR="00653188">
        <w:rPr>
          <w:rFonts w:ascii="Times New Roman" w:hAnsi="Times New Roman" w:cs="Times New Roman"/>
          <w:sz w:val="24"/>
          <w:szCs w:val="24"/>
        </w:rPr>
        <w:t xml:space="preserve"> </w:t>
      </w:r>
      <w:r w:rsidRPr="00671C55">
        <w:rPr>
          <w:rFonts w:ascii="Times New Roman" w:hAnsi="Times New Roman" w:cs="Times New Roman"/>
          <w:sz w:val="24"/>
          <w:szCs w:val="24"/>
        </w:rPr>
        <w:t>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 этих муниц</w:t>
      </w:r>
      <w:r w:rsidR="00653188">
        <w:rPr>
          <w:rFonts w:ascii="Times New Roman" w:hAnsi="Times New Roman" w:cs="Times New Roman"/>
          <w:sz w:val="24"/>
          <w:szCs w:val="24"/>
        </w:rPr>
        <w:t>ипальных контрактов оплате в 202</w:t>
      </w:r>
      <w:r w:rsidR="00252F8E">
        <w:rPr>
          <w:rFonts w:ascii="Times New Roman" w:hAnsi="Times New Roman" w:cs="Times New Roman"/>
          <w:sz w:val="24"/>
          <w:szCs w:val="24"/>
        </w:rPr>
        <w:t>4</w:t>
      </w:r>
      <w:r w:rsidR="00653188">
        <w:rPr>
          <w:rFonts w:ascii="Times New Roman" w:hAnsi="Times New Roman" w:cs="Times New Roman"/>
          <w:sz w:val="24"/>
          <w:szCs w:val="24"/>
        </w:rPr>
        <w:t xml:space="preserve"> </w:t>
      </w:r>
      <w:r w:rsidRPr="00671C55">
        <w:rPr>
          <w:rFonts w:ascii="Times New Roman" w:hAnsi="Times New Roman" w:cs="Times New Roman"/>
          <w:sz w:val="24"/>
          <w:szCs w:val="24"/>
        </w:rPr>
        <w:t>году, направляются 20</w:t>
      </w:r>
      <w:r w:rsidR="00653188">
        <w:rPr>
          <w:rFonts w:ascii="Times New Roman" w:hAnsi="Times New Roman" w:cs="Times New Roman"/>
          <w:sz w:val="24"/>
          <w:szCs w:val="24"/>
        </w:rPr>
        <w:t>2</w:t>
      </w:r>
      <w:r w:rsidR="00252F8E">
        <w:rPr>
          <w:rFonts w:ascii="Times New Roman" w:hAnsi="Times New Roman" w:cs="Times New Roman"/>
          <w:sz w:val="24"/>
          <w:szCs w:val="24"/>
        </w:rPr>
        <w:t>5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году на увеличение соответствующих бюджетных ассигнований на указанные цели в случае принятия</w:t>
      </w:r>
      <w:r w:rsidR="004110D8">
        <w:rPr>
          <w:rFonts w:ascii="Times New Roman" w:hAnsi="Times New Roman" w:cs="Times New Roman"/>
          <w:sz w:val="24"/>
          <w:szCs w:val="24"/>
        </w:rPr>
        <w:t xml:space="preserve"> муниципальным образованием</w:t>
      </w:r>
      <w:r w:rsidRPr="00671C55">
        <w:rPr>
          <w:rFonts w:ascii="Times New Roman" w:hAnsi="Times New Roman" w:cs="Times New Roman"/>
          <w:sz w:val="24"/>
          <w:szCs w:val="24"/>
        </w:rPr>
        <w:t xml:space="preserve"> </w:t>
      </w:r>
      <w:r w:rsidR="004110D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71C55">
        <w:rPr>
          <w:rFonts w:ascii="Times New Roman" w:hAnsi="Times New Roman" w:cs="Times New Roman"/>
          <w:sz w:val="24"/>
          <w:szCs w:val="24"/>
        </w:rPr>
        <w:t>Макаровско</w:t>
      </w:r>
      <w:r w:rsidR="004110D8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110D8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671C5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110D8">
        <w:rPr>
          <w:rFonts w:ascii="Times New Roman" w:hAnsi="Times New Roman" w:cs="Times New Roman"/>
          <w:sz w:val="24"/>
          <w:szCs w:val="24"/>
        </w:rPr>
        <w:t>е»</w:t>
      </w:r>
      <w:r w:rsidRPr="00671C55">
        <w:rPr>
          <w:rFonts w:ascii="Times New Roman" w:hAnsi="Times New Roman" w:cs="Times New Roman"/>
          <w:sz w:val="24"/>
          <w:szCs w:val="24"/>
        </w:rPr>
        <w:t xml:space="preserve"> </w:t>
      </w:r>
      <w:r w:rsidR="004110D8" w:rsidRPr="00671C55">
        <w:rPr>
          <w:rFonts w:ascii="Times New Roman" w:hAnsi="Times New Roman" w:cs="Times New Roman"/>
          <w:sz w:val="24"/>
          <w:szCs w:val="24"/>
        </w:rPr>
        <w:t xml:space="preserve">Нижнекамского муниципального района  Республики Татарстан </w:t>
      </w:r>
      <w:r w:rsidRPr="00671C55">
        <w:rPr>
          <w:rFonts w:ascii="Times New Roman" w:hAnsi="Times New Roman" w:cs="Times New Roman"/>
          <w:sz w:val="24"/>
          <w:szCs w:val="24"/>
        </w:rPr>
        <w:t>соответствующего решения.</w:t>
      </w:r>
    </w:p>
    <w:p w:rsidR="00671C55" w:rsidRPr="00671C55" w:rsidRDefault="00A00BEC" w:rsidP="00671C55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 xml:space="preserve">        </w:t>
      </w:r>
      <w:r w:rsidR="00671C55" w:rsidRPr="00671C55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Статья 1</w:t>
      </w:r>
      <w:r w:rsidR="00335B66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0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</w:t>
      </w:r>
      <w:r w:rsidR="008149BE">
        <w:rPr>
          <w:rFonts w:ascii="Times New Roman" w:hAnsi="Times New Roman" w:cs="Times New Roman"/>
          <w:sz w:val="24"/>
          <w:szCs w:val="24"/>
        </w:rPr>
        <w:t>2</w:t>
      </w:r>
      <w:r w:rsidR="00252F8E">
        <w:rPr>
          <w:rFonts w:ascii="Times New Roman" w:hAnsi="Times New Roman" w:cs="Times New Roman"/>
          <w:sz w:val="24"/>
          <w:szCs w:val="24"/>
        </w:rPr>
        <w:t>5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71C55" w:rsidRPr="00671C55" w:rsidRDefault="00A00BEC" w:rsidP="00671C5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 xml:space="preserve">   </w:t>
      </w:r>
      <w:r w:rsidR="00671C55" w:rsidRPr="00671C55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Статья 1</w:t>
      </w:r>
      <w:r w:rsidR="00335B66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1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и приложения </w:t>
      </w:r>
      <w:r w:rsidR="00D47A58">
        <w:rPr>
          <w:rFonts w:ascii="Times New Roman" w:hAnsi="Times New Roman" w:cs="Times New Roman"/>
          <w:sz w:val="24"/>
          <w:szCs w:val="24"/>
        </w:rPr>
        <w:t xml:space="preserve">к нему </w:t>
      </w:r>
      <w:r w:rsidRPr="00671C55">
        <w:rPr>
          <w:rFonts w:ascii="Times New Roman" w:hAnsi="Times New Roman" w:cs="Times New Roman"/>
          <w:sz w:val="24"/>
          <w:szCs w:val="24"/>
        </w:rPr>
        <w:t xml:space="preserve">в средствах массовой информации и </w:t>
      </w:r>
      <w:proofErr w:type="gramStart"/>
      <w:r w:rsidRPr="00671C55">
        <w:rPr>
          <w:rFonts w:ascii="Times New Roman" w:hAnsi="Times New Roman" w:cs="Times New Roman"/>
          <w:sz w:val="24"/>
          <w:szCs w:val="24"/>
        </w:rPr>
        <w:t>на  сайте</w:t>
      </w:r>
      <w:proofErr w:type="gramEnd"/>
      <w:r w:rsidR="00814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C55">
        <w:rPr>
          <w:rFonts w:ascii="Times New Roman" w:hAnsi="Times New Roman" w:cs="Times New Roman"/>
          <w:sz w:val="24"/>
          <w:szCs w:val="24"/>
        </w:rPr>
        <w:t>Макаровского</w:t>
      </w:r>
      <w:proofErr w:type="spellEnd"/>
      <w:r w:rsidRPr="00671C55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РТ.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</w:p>
    <w:p w:rsid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</w:p>
    <w:p w:rsidR="00896D14" w:rsidRPr="00671C55" w:rsidRDefault="00896D14" w:rsidP="00671C5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0"/>
        <w:gridCol w:w="5450"/>
      </w:tblGrid>
      <w:tr w:rsidR="00671C55" w:rsidRPr="00671C55" w:rsidTr="00C5132F">
        <w:trPr>
          <w:trHeight w:val="431"/>
        </w:trPr>
        <w:tc>
          <w:tcPr>
            <w:tcW w:w="5270" w:type="dxa"/>
          </w:tcPr>
          <w:p w:rsidR="00671C55" w:rsidRPr="00671C55" w:rsidRDefault="00671C55" w:rsidP="00E461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50" w:type="dxa"/>
          </w:tcPr>
          <w:p w:rsidR="00671C55" w:rsidRPr="00671C55" w:rsidRDefault="008149BE" w:rsidP="00E4611C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A74306" w:rsidRDefault="00A74306" w:rsidP="00C83889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513FB" w:rsidRPr="00671C55" w:rsidRDefault="00E513FB" w:rsidP="00C83889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C06C8" w:rsidRDefault="005C06C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F1C6D" w:rsidRDefault="00CF1C6D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2211A" w:rsidRDefault="00D2211A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96F46" w:rsidRDefault="00E96F46" w:rsidP="00902EE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902EED" w:rsidRDefault="00902EED" w:rsidP="00902EE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F6566" w:rsidRDefault="00FF6566" w:rsidP="00DB79D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95E9C" w:rsidRDefault="00195E9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95E9C" w:rsidRDefault="00195E9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lastRenderedPageBreak/>
        <w:t>Приложение 1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сельского поселения Нижнекамс</w:t>
      </w:r>
      <w:r w:rsidR="001E0CEC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кого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муниципального района                                                     Республики   Татарстан</w:t>
      </w:r>
    </w:p>
    <w:p w:rsidR="00E513FB" w:rsidRDefault="00F642AF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E2604E">
        <w:rPr>
          <w:rFonts w:ascii="Times New Roman" w:hAnsi="Times New Roman" w:cs="Times New Roman"/>
          <w:sz w:val="20"/>
          <w:szCs w:val="20"/>
        </w:rPr>
        <w:t xml:space="preserve">  </w:t>
      </w:r>
      <w:r w:rsidR="00511793">
        <w:rPr>
          <w:rFonts w:ascii="Times New Roman" w:hAnsi="Times New Roman" w:cs="Times New Roman"/>
          <w:sz w:val="20"/>
          <w:szCs w:val="20"/>
        </w:rPr>
        <w:t xml:space="preserve"> </w:t>
      </w:r>
      <w:r w:rsidR="00E513FB" w:rsidRPr="00B717E1">
        <w:rPr>
          <w:rFonts w:ascii="Times New Roman" w:hAnsi="Times New Roman" w:cs="Times New Roman"/>
          <w:sz w:val="20"/>
          <w:szCs w:val="20"/>
        </w:rPr>
        <w:t>№</w:t>
      </w:r>
      <w:r w:rsidR="00E2604E">
        <w:rPr>
          <w:rFonts w:ascii="Times New Roman" w:hAnsi="Times New Roman" w:cs="Times New Roman"/>
          <w:sz w:val="20"/>
          <w:szCs w:val="20"/>
        </w:rPr>
        <w:t xml:space="preserve"> 13 от 13.12.</w:t>
      </w:r>
      <w:r w:rsidR="00620F71">
        <w:rPr>
          <w:rFonts w:ascii="Times New Roman" w:hAnsi="Times New Roman" w:cs="Times New Roman"/>
          <w:sz w:val="20"/>
          <w:szCs w:val="20"/>
        </w:rPr>
        <w:t>202</w:t>
      </w:r>
      <w:r w:rsidR="00252F8E">
        <w:rPr>
          <w:rFonts w:ascii="Times New Roman" w:hAnsi="Times New Roman" w:cs="Times New Roman"/>
          <w:sz w:val="20"/>
          <w:szCs w:val="20"/>
        </w:rPr>
        <w:t>4</w:t>
      </w:r>
      <w:r w:rsidR="00620F71">
        <w:rPr>
          <w:rFonts w:ascii="Times New Roman" w:hAnsi="Times New Roman" w:cs="Times New Roman"/>
          <w:sz w:val="20"/>
          <w:szCs w:val="20"/>
        </w:rPr>
        <w:t xml:space="preserve"> </w:t>
      </w:r>
      <w:r w:rsidR="00E513FB">
        <w:rPr>
          <w:rFonts w:ascii="Times New Roman" w:hAnsi="Times New Roman" w:cs="Times New Roman"/>
          <w:sz w:val="20"/>
          <w:szCs w:val="20"/>
        </w:rPr>
        <w:t>г</w:t>
      </w:r>
      <w:r w:rsidR="00C31004">
        <w:rPr>
          <w:rFonts w:ascii="Times New Roman" w:hAnsi="Times New Roman" w:cs="Times New Roman"/>
          <w:sz w:val="20"/>
          <w:szCs w:val="20"/>
        </w:rPr>
        <w:t>ода</w:t>
      </w:r>
    </w:p>
    <w:p w:rsidR="00E513FB" w:rsidRDefault="00E513FB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E32BA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Источники финансирования дефицита </w:t>
      </w: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</w:t>
      </w:r>
      <w:proofErr w:type="gramStart"/>
      <w:r w:rsidRPr="00B717E1">
        <w:rPr>
          <w:rFonts w:ascii="Times New Roman" w:hAnsi="Times New Roman" w:cs="Times New Roman"/>
          <w:b/>
          <w:sz w:val="20"/>
          <w:szCs w:val="20"/>
        </w:rPr>
        <w:t>района  Республики</w:t>
      </w:r>
      <w:proofErr w:type="gram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на 20</w:t>
      </w:r>
      <w:r w:rsidR="00C958A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252F8E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3B69C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год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1039" w:type="dxa"/>
        <w:tblInd w:w="-176" w:type="dxa"/>
        <w:tblLook w:val="0000" w:firstRow="0" w:lastRow="0" w:firstColumn="0" w:lastColumn="0" w:noHBand="0" w:noVBand="0"/>
      </w:tblPr>
      <w:tblGrid>
        <w:gridCol w:w="2439"/>
        <w:gridCol w:w="7088"/>
        <w:gridCol w:w="1512"/>
      </w:tblGrid>
      <w:tr w:rsidR="00671C55" w:rsidRPr="00B717E1" w:rsidTr="00D2211A">
        <w:trPr>
          <w:trHeight w:val="340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671C55" w:rsidRPr="00B717E1" w:rsidTr="00D2211A">
        <w:trPr>
          <w:trHeight w:val="357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 w:rsidTr="00D2211A">
        <w:trPr>
          <w:trHeight w:val="47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71C55" w:rsidRPr="00B717E1" w:rsidTr="00D2211A">
        <w:trPr>
          <w:trHeight w:val="42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697771" w:rsidRDefault="0069777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7771">
              <w:rPr>
                <w:rFonts w:ascii="Times New Roman" w:hAnsi="Times New Roman" w:cs="Times New Roman"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</w:t>
            </w:r>
            <w:r w:rsidR="00000C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счетах по учету средств</w:t>
            </w:r>
            <w:r w:rsidR="00D221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3557" w:rsidRPr="00B717E1" w:rsidTr="00D2211A">
        <w:trPr>
          <w:trHeight w:val="42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01 05 00 00 00 0000 500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697771" w:rsidP="00F17E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17E98">
              <w:rPr>
                <w:rFonts w:ascii="Times New Roman" w:hAnsi="Times New Roman" w:cs="Times New Roman"/>
                <w:sz w:val="20"/>
                <w:szCs w:val="20"/>
              </w:rPr>
              <w:t>8488,0</w:t>
            </w:r>
          </w:p>
        </w:tc>
      </w:tr>
      <w:tr w:rsidR="00753557" w:rsidRPr="00B717E1" w:rsidTr="00D2211A">
        <w:trPr>
          <w:trHeight w:val="42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01 05 02 00 00 0000 500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FF6566" w:rsidP="00F17E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17E98">
              <w:rPr>
                <w:rFonts w:ascii="Times New Roman" w:hAnsi="Times New Roman" w:cs="Times New Roman"/>
                <w:sz w:val="20"/>
                <w:szCs w:val="20"/>
              </w:rPr>
              <w:t>8488,0</w:t>
            </w:r>
          </w:p>
        </w:tc>
      </w:tr>
      <w:tr w:rsidR="00753557" w:rsidRPr="00B717E1" w:rsidTr="00D2211A">
        <w:trPr>
          <w:trHeight w:val="34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B717E1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01 05 02 01 </w:t>
            </w:r>
            <w:r w:rsidR="006977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0 0000 510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6979AC" w:rsidP="00F17E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17E98">
              <w:rPr>
                <w:rFonts w:ascii="Times New Roman" w:hAnsi="Times New Roman" w:cs="Times New Roman"/>
                <w:sz w:val="20"/>
                <w:szCs w:val="20"/>
              </w:rPr>
              <w:t>8488,0</w:t>
            </w:r>
          </w:p>
        </w:tc>
      </w:tr>
      <w:tr w:rsidR="00753557" w:rsidRPr="00B717E1" w:rsidTr="00D2211A">
        <w:trPr>
          <w:trHeight w:val="417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6979AC" w:rsidP="00F17E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17E98">
              <w:rPr>
                <w:rFonts w:ascii="Times New Roman" w:hAnsi="Times New Roman" w:cs="Times New Roman"/>
                <w:sz w:val="20"/>
                <w:szCs w:val="20"/>
              </w:rPr>
              <w:t>8488,0</w:t>
            </w:r>
          </w:p>
        </w:tc>
      </w:tr>
      <w:tr w:rsidR="00753557" w:rsidRPr="00B717E1" w:rsidTr="00D2211A">
        <w:trPr>
          <w:trHeight w:val="38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F17E98" w:rsidP="007535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8488,0</w:t>
            </w:r>
          </w:p>
        </w:tc>
      </w:tr>
      <w:tr w:rsidR="00024B9C" w:rsidRPr="00B717E1" w:rsidTr="00D2211A">
        <w:trPr>
          <w:trHeight w:val="273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9C" w:rsidRPr="00753557" w:rsidRDefault="00024B9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753557" w:rsidRDefault="00024B9C" w:rsidP="00024B9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B9C" w:rsidRPr="0080667F" w:rsidRDefault="00F17E98" w:rsidP="00024B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8488,0</w:t>
            </w:r>
          </w:p>
        </w:tc>
      </w:tr>
      <w:tr w:rsidR="00024B9C" w:rsidRPr="00B717E1" w:rsidTr="00D2211A">
        <w:trPr>
          <w:trHeight w:val="419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B717E1" w:rsidRDefault="00024B9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01 05 02 01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0  0000 610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697771" w:rsidRDefault="00024B9C" w:rsidP="00024B9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771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B9C" w:rsidRPr="0080667F" w:rsidRDefault="00F17E98" w:rsidP="00024B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8488,0</w:t>
            </w:r>
          </w:p>
        </w:tc>
      </w:tr>
      <w:tr w:rsidR="00024B9C" w:rsidRPr="00B717E1" w:rsidTr="00D2211A">
        <w:trPr>
          <w:trHeight w:val="553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B717E1" w:rsidRDefault="00024B9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01 05 02 01 10  0000 610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B717E1" w:rsidRDefault="00024B9C" w:rsidP="00024B9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Уменьшение прочих  остатков денежных средств 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 сельск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поселен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B9C" w:rsidRPr="0080667F" w:rsidRDefault="00F17E98" w:rsidP="00024B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8488,0</w:t>
            </w:r>
          </w:p>
        </w:tc>
      </w:tr>
    </w:tbl>
    <w:p w:rsidR="00671C55" w:rsidRPr="00B717E1" w:rsidRDefault="00671C55" w:rsidP="00671C55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031" w:type="dxa"/>
        <w:tblLook w:val="04A0" w:firstRow="1" w:lastRow="0" w:firstColumn="1" w:lastColumn="0" w:noHBand="0" w:noVBand="1"/>
      </w:tblPr>
      <w:tblGrid>
        <w:gridCol w:w="5423"/>
        <w:gridCol w:w="5608"/>
      </w:tblGrid>
      <w:tr w:rsidR="001D2206" w:rsidRPr="00671C55" w:rsidTr="00896D14">
        <w:trPr>
          <w:trHeight w:val="581"/>
        </w:trPr>
        <w:tc>
          <w:tcPr>
            <w:tcW w:w="5423" w:type="dxa"/>
          </w:tcPr>
          <w:p w:rsidR="001D2206" w:rsidRPr="00671C55" w:rsidRDefault="001D2206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608" w:type="dxa"/>
          </w:tcPr>
          <w:p w:rsidR="001D2206" w:rsidRPr="00671C55" w:rsidRDefault="001D2206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1D2206" w:rsidRDefault="001D2206" w:rsidP="001D2206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D2206" w:rsidRPr="00671C55" w:rsidRDefault="001D2206" w:rsidP="001D2206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734D5" w:rsidRDefault="00A734D5" w:rsidP="00CD6F4C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C3506" w:rsidRDefault="000C3506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C3506" w:rsidRDefault="000C3506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D6F4C" w:rsidRDefault="00CD6F4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B79DD" w:rsidRDefault="00DB79DD" w:rsidP="00DB79D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195E9C" w:rsidRDefault="00DB79DD" w:rsidP="00DB79DD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</w:t>
      </w:r>
      <w:r w:rsidR="00195E9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671C55" w:rsidRPr="00195E9C">
        <w:rPr>
          <w:rFonts w:ascii="Times New Roman" w:hAnsi="Times New Roman" w:cs="Times New Roman"/>
          <w:b/>
          <w:sz w:val="18"/>
          <w:szCs w:val="18"/>
        </w:rPr>
        <w:t>Приложение 2</w:t>
      </w:r>
    </w:p>
    <w:p w:rsidR="00671C55" w:rsidRPr="00195E9C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195E9C"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Pr="00195E9C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Совета </w:t>
      </w:r>
      <w:proofErr w:type="spellStart"/>
      <w:proofErr w:type="gramStart"/>
      <w:r w:rsidRPr="00195E9C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Макаровско</w:t>
      </w:r>
      <w:r w:rsidR="001E0CEC" w:rsidRPr="00195E9C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го</w:t>
      </w:r>
      <w:proofErr w:type="spellEnd"/>
      <w:r w:rsidRPr="00195E9C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сельского</w:t>
      </w:r>
      <w:proofErr w:type="gramEnd"/>
      <w:r w:rsidRPr="00195E9C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поселения</w:t>
      </w:r>
      <w:r w:rsidR="00195E9C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</w:t>
      </w:r>
      <w:r w:rsidRPr="00195E9C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Нижнекам</w:t>
      </w:r>
      <w:r w:rsidR="001E0CEC" w:rsidRPr="00195E9C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ского </w:t>
      </w:r>
      <w:r w:rsidRPr="00195E9C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муниципального района                                                     </w:t>
      </w:r>
      <w:r w:rsidR="00C31004" w:rsidRPr="00195E9C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</w:t>
      </w:r>
      <w:r w:rsidRPr="00195E9C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Республики   Татарстан</w:t>
      </w:r>
    </w:p>
    <w:p w:rsidR="00E2604E" w:rsidRDefault="00C31004" w:rsidP="00E2604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95E9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="00E2604E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E2604E" w:rsidRPr="00B717E1">
        <w:rPr>
          <w:rFonts w:ascii="Times New Roman" w:hAnsi="Times New Roman" w:cs="Times New Roman"/>
          <w:sz w:val="20"/>
          <w:szCs w:val="20"/>
        </w:rPr>
        <w:t>№</w:t>
      </w:r>
      <w:r w:rsidR="00E2604E">
        <w:rPr>
          <w:rFonts w:ascii="Times New Roman" w:hAnsi="Times New Roman" w:cs="Times New Roman"/>
          <w:sz w:val="20"/>
          <w:szCs w:val="20"/>
        </w:rPr>
        <w:t xml:space="preserve"> 13 от 13.12.2024 года</w:t>
      </w:r>
    </w:p>
    <w:p w:rsidR="00671C55" w:rsidRPr="00195E9C" w:rsidRDefault="00671C55" w:rsidP="00671C5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18"/>
          <w:szCs w:val="18"/>
        </w:rPr>
      </w:pPr>
    </w:p>
    <w:p w:rsidR="00E513FB" w:rsidRDefault="00E513FB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Источники финансирования дефицита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                                                                </w:t>
      </w:r>
      <w:proofErr w:type="gramStart"/>
      <w:r w:rsidRPr="00B717E1">
        <w:rPr>
          <w:rFonts w:ascii="Times New Roman" w:hAnsi="Times New Roman" w:cs="Times New Roman"/>
          <w:b/>
          <w:sz w:val="20"/>
          <w:szCs w:val="20"/>
        </w:rPr>
        <w:t xml:space="preserve">   «</w:t>
      </w:r>
      <w:proofErr w:type="spellStart"/>
      <w:proofErr w:type="gramEnd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                                                                      Республики     Татарстан  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>на плановый период 20</w:t>
      </w:r>
      <w:r w:rsidR="00D35874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252F8E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-20</w:t>
      </w:r>
      <w:r w:rsidR="002E1C54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252F8E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CD7C7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годов</w:t>
      </w:r>
    </w:p>
    <w:p w:rsidR="00671C55" w:rsidRPr="00B717E1" w:rsidRDefault="00896D14" w:rsidP="00896D1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proofErr w:type="spellStart"/>
      <w:r w:rsidR="00671C55" w:rsidRPr="00B717E1">
        <w:rPr>
          <w:rFonts w:ascii="Times New Roman" w:hAnsi="Times New Roman" w:cs="Times New Roman"/>
          <w:sz w:val="20"/>
          <w:szCs w:val="20"/>
        </w:rPr>
        <w:t>тыс.руб</w:t>
      </w:r>
      <w:proofErr w:type="spellEnd"/>
      <w:r w:rsidR="00671C55" w:rsidRPr="00B717E1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0883" w:type="dxa"/>
        <w:tblInd w:w="-176" w:type="dxa"/>
        <w:tblLook w:val="0000" w:firstRow="0" w:lastRow="0" w:firstColumn="0" w:lastColumn="0" w:noHBand="0" w:noVBand="0"/>
      </w:tblPr>
      <w:tblGrid>
        <w:gridCol w:w="2581"/>
        <w:gridCol w:w="5528"/>
        <w:gridCol w:w="1418"/>
        <w:gridCol w:w="1356"/>
      </w:tblGrid>
      <w:tr w:rsidR="00671C55" w:rsidRPr="00B717E1" w:rsidTr="00C41F67">
        <w:trPr>
          <w:trHeight w:val="300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671C55" w:rsidRPr="00B717E1" w:rsidTr="00C41F67">
        <w:trPr>
          <w:trHeight w:val="315"/>
        </w:trPr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F17E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E513F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17E9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C55" w:rsidRPr="00B717E1" w:rsidRDefault="00671C55" w:rsidP="00F17E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2E1C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17E9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</w:tr>
      <w:tr w:rsidR="00671C55" w:rsidRPr="00B717E1" w:rsidTr="00C41F67">
        <w:trPr>
          <w:trHeight w:val="63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71C55" w:rsidRPr="00B717E1" w:rsidTr="00C41F67">
        <w:trPr>
          <w:trHeight w:val="37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CD6F4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F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Изменение остатков средств </w:t>
            </w:r>
            <w:r w:rsidR="008729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счетах по учету средств 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7771" w:rsidRPr="00B717E1" w:rsidTr="00C41F67">
        <w:trPr>
          <w:trHeight w:val="37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771" w:rsidRPr="00753557" w:rsidRDefault="0069777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01 05 00 00 00 0000 500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71" w:rsidRPr="00753557" w:rsidRDefault="00697771" w:rsidP="0069777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771" w:rsidRPr="00B717E1" w:rsidRDefault="0080667F" w:rsidP="00F17E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17E98">
              <w:rPr>
                <w:rFonts w:ascii="Times New Roman" w:hAnsi="Times New Roman" w:cs="Times New Roman"/>
                <w:sz w:val="20"/>
                <w:szCs w:val="20"/>
              </w:rPr>
              <w:t>8751,1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771" w:rsidRPr="00B717E1" w:rsidRDefault="00BE0FE4" w:rsidP="00F17E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17E98">
              <w:rPr>
                <w:rFonts w:ascii="Times New Roman" w:hAnsi="Times New Roman" w:cs="Times New Roman"/>
                <w:sz w:val="20"/>
                <w:szCs w:val="20"/>
              </w:rPr>
              <w:t>8991,3</w:t>
            </w:r>
          </w:p>
        </w:tc>
      </w:tr>
      <w:tr w:rsidR="00BE0FE4" w:rsidRPr="00B717E1" w:rsidTr="00C41F67">
        <w:trPr>
          <w:trHeight w:val="37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FE4" w:rsidRPr="00753557" w:rsidRDefault="00BE0FE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01 05 02 00 00 0000 500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E4" w:rsidRPr="00753557" w:rsidRDefault="00BE0FE4" w:rsidP="00BE0FE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FE4" w:rsidRDefault="00BE0FE4" w:rsidP="00F17E98">
            <w:pPr>
              <w:ind w:firstLine="0"/>
              <w:jc w:val="center"/>
            </w:pPr>
            <w:r w:rsidRPr="00CE19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17E98">
              <w:rPr>
                <w:rFonts w:ascii="Times New Roman" w:hAnsi="Times New Roman" w:cs="Times New Roman"/>
                <w:sz w:val="20"/>
                <w:szCs w:val="20"/>
              </w:rPr>
              <w:t>8751,1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E4" w:rsidRDefault="008304CC" w:rsidP="00F17E98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17E98">
              <w:rPr>
                <w:rFonts w:ascii="Times New Roman" w:hAnsi="Times New Roman" w:cs="Times New Roman"/>
                <w:sz w:val="20"/>
                <w:szCs w:val="20"/>
              </w:rPr>
              <w:t>8991,3</w:t>
            </w:r>
          </w:p>
        </w:tc>
      </w:tr>
      <w:tr w:rsidR="00BE0FE4" w:rsidRPr="00B717E1" w:rsidTr="00C41F67">
        <w:trPr>
          <w:trHeight w:val="37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FE4" w:rsidRPr="00B717E1" w:rsidRDefault="00BE0FE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01 05 02 01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E4" w:rsidRPr="00753557" w:rsidRDefault="00BE0FE4" w:rsidP="00BE0FE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FE4" w:rsidRDefault="00BE0FE4" w:rsidP="00F17E98">
            <w:pPr>
              <w:ind w:firstLine="0"/>
              <w:jc w:val="center"/>
            </w:pPr>
            <w:r w:rsidRPr="00CE19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17E98">
              <w:rPr>
                <w:rFonts w:ascii="Times New Roman" w:hAnsi="Times New Roman" w:cs="Times New Roman"/>
                <w:sz w:val="20"/>
                <w:szCs w:val="20"/>
              </w:rPr>
              <w:t>8751,1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E4" w:rsidRDefault="008304CC" w:rsidP="00F17E98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17E98">
              <w:rPr>
                <w:rFonts w:ascii="Times New Roman" w:hAnsi="Times New Roman" w:cs="Times New Roman"/>
                <w:sz w:val="20"/>
                <w:szCs w:val="20"/>
              </w:rPr>
              <w:t>8991,3</w:t>
            </w:r>
          </w:p>
        </w:tc>
      </w:tr>
      <w:tr w:rsidR="00BE0FE4" w:rsidRPr="00B717E1" w:rsidTr="00C41F67">
        <w:trPr>
          <w:trHeight w:val="486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E4" w:rsidRPr="00B717E1" w:rsidRDefault="00BE0FE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E4" w:rsidRPr="00B717E1" w:rsidRDefault="00BE0FE4" w:rsidP="00BE0FE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 сельск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FE4" w:rsidRDefault="00BE0FE4" w:rsidP="00F17E98">
            <w:pPr>
              <w:ind w:firstLine="0"/>
              <w:jc w:val="center"/>
            </w:pPr>
            <w:r w:rsidRPr="00CE19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17E98">
              <w:rPr>
                <w:rFonts w:ascii="Times New Roman" w:hAnsi="Times New Roman" w:cs="Times New Roman"/>
                <w:sz w:val="20"/>
                <w:szCs w:val="20"/>
              </w:rPr>
              <w:t>8751,1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E4" w:rsidRDefault="008304CC" w:rsidP="00F17E98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17E98">
              <w:rPr>
                <w:rFonts w:ascii="Times New Roman" w:hAnsi="Times New Roman" w:cs="Times New Roman"/>
                <w:sz w:val="20"/>
                <w:szCs w:val="20"/>
              </w:rPr>
              <w:t>8991,3</w:t>
            </w:r>
          </w:p>
        </w:tc>
      </w:tr>
      <w:tr w:rsidR="00697771" w:rsidRPr="00B717E1" w:rsidTr="00C41F67">
        <w:trPr>
          <w:trHeight w:val="421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71" w:rsidRPr="00753557" w:rsidRDefault="0069777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71" w:rsidRPr="00753557" w:rsidRDefault="00697771" w:rsidP="0069777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771" w:rsidRPr="00B717E1" w:rsidRDefault="00F17E98" w:rsidP="006977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8751,1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771" w:rsidRPr="00B717E1" w:rsidRDefault="00F17E98" w:rsidP="00D032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8991,3</w:t>
            </w:r>
          </w:p>
        </w:tc>
      </w:tr>
      <w:tr w:rsidR="00BE0FE4" w:rsidRPr="00B717E1" w:rsidTr="00C41F67">
        <w:trPr>
          <w:trHeight w:val="413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E4" w:rsidRPr="00753557" w:rsidRDefault="00BE0FE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E4" w:rsidRPr="00753557" w:rsidRDefault="00BE0FE4" w:rsidP="00BE0FE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FE4" w:rsidRDefault="00F17E98" w:rsidP="00BE0FE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8751,1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E4" w:rsidRDefault="00F17E98" w:rsidP="00D0324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8991,3</w:t>
            </w:r>
          </w:p>
        </w:tc>
      </w:tr>
      <w:tr w:rsidR="00BE0FE4" w:rsidRPr="00B717E1" w:rsidTr="00C41F67">
        <w:trPr>
          <w:trHeight w:val="50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E4" w:rsidRPr="00B717E1" w:rsidRDefault="00BE0FE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01 05 02 01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0  0000 610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E4" w:rsidRPr="00697771" w:rsidRDefault="00BE0FE4" w:rsidP="00BE0FE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771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FE4" w:rsidRDefault="00F17E98" w:rsidP="00BE0FE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8751,1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E4" w:rsidRDefault="00F17E98" w:rsidP="00BE0FE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8991,3</w:t>
            </w:r>
          </w:p>
        </w:tc>
      </w:tr>
      <w:tr w:rsidR="00BE0FE4" w:rsidRPr="00B717E1" w:rsidTr="00C41F67">
        <w:trPr>
          <w:trHeight w:val="63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E4" w:rsidRPr="00B717E1" w:rsidRDefault="00BE0FE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01 05 02 01 10  0000 610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E4" w:rsidRPr="00B717E1" w:rsidRDefault="00BE0FE4" w:rsidP="00BE0FE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Уменьшение прочих  остатков денежных средств 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 сельск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поселен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FE4" w:rsidRDefault="00F17E98" w:rsidP="00BE0FE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8751,1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E98" w:rsidRPr="00F17E98" w:rsidRDefault="00F17E98" w:rsidP="00F17E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8991,3</w:t>
            </w:r>
          </w:p>
        </w:tc>
      </w:tr>
    </w:tbl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5"/>
        <w:gridCol w:w="5487"/>
      </w:tblGrid>
      <w:tr w:rsidR="00D77E89" w:rsidRPr="00671C55" w:rsidTr="000D0EFC">
        <w:trPr>
          <w:trHeight w:val="396"/>
        </w:trPr>
        <w:tc>
          <w:tcPr>
            <w:tcW w:w="5305" w:type="dxa"/>
          </w:tcPr>
          <w:p w:rsidR="00D77E89" w:rsidRPr="00671C55" w:rsidRDefault="00D77E89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87" w:type="dxa"/>
          </w:tcPr>
          <w:p w:rsidR="00D77E89" w:rsidRPr="00671C55" w:rsidRDefault="00D77E89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D77E89" w:rsidRDefault="00D77E89" w:rsidP="00D77E89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D6F4C" w:rsidRDefault="00CD6F4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D6F4C" w:rsidRDefault="00CD6F4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D6F4C" w:rsidRDefault="00CD6F4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D6F4C" w:rsidRDefault="00CD6F4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004" w:rsidRDefault="00C310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B79DD" w:rsidRDefault="00CD6F4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</w:t>
      </w:r>
      <w:r w:rsidR="00E32BA4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DA4022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195E9C" w:rsidRDefault="00DB79D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</w:t>
      </w:r>
    </w:p>
    <w:p w:rsidR="00671C55" w:rsidRPr="00DB79DD" w:rsidRDefault="00195E9C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="00DB79DD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5117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A40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1C55" w:rsidRPr="00DB79DD">
        <w:rPr>
          <w:rFonts w:ascii="Times New Roman" w:hAnsi="Times New Roman" w:cs="Times New Roman"/>
          <w:b/>
          <w:sz w:val="18"/>
          <w:szCs w:val="18"/>
        </w:rPr>
        <w:t>Приложение 3</w:t>
      </w:r>
    </w:p>
    <w:p w:rsidR="00C83889" w:rsidRPr="00DB79DD" w:rsidRDefault="00671C55" w:rsidP="00671C55">
      <w:pPr>
        <w:ind w:left="630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Совета </w:t>
      </w:r>
      <w:proofErr w:type="spellStart"/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Макаровского</w:t>
      </w:r>
      <w:proofErr w:type="spellEnd"/>
    </w:p>
    <w:p w:rsidR="00195E9C" w:rsidRDefault="00671C55" w:rsidP="00671C55">
      <w:pPr>
        <w:ind w:left="630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сельского поселения Нижнекамского</w:t>
      </w:r>
      <w:r w:rsidR="00195E9C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               </w:t>
      </w:r>
    </w:p>
    <w:p w:rsidR="00671C55" w:rsidRPr="00DB79DD" w:rsidRDefault="00195E9C" w:rsidP="00195E9C">
      <w:pPr>
        <w:ind w:right="-442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                                                                                                             </w:t>
      </w:r>
      <w:r w:rsidR="00671C55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</w:t>
      </w:r>
      <w:r w:rsidR="00511793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</w:t>
      </w:r>
      <w:r w:rsidR="00671C55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муниципального </w:t>
      </w:r>
      <w:proofErr w:type="gramStart"/>
      <w:r w:rsidR="00671C55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района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</w:t>
      </w:r>
      <w:r w:rsidR="00671C55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Республики</w:t>
      </w:r>
      <w:proofErr w:type="gramEnd"/>
      <w:r w:rsidR="00671C55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Татарстан</w:t>
      </w:r>
    </w:p>
    <w:p w:rsidR="00E2604E" w:rsidRDefault="009E4919" w:rsidP="00E2604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="00195E9C">
        <w:rPr>
          <w:rFonts w:ascii="Times New Roman" w:hAnsi="Times New Roman" w:cs="Times New Roman"/>
          <w:sz w:val="18"/>
          <w:szCs w:val="18"/>
        </w:rPr>
        <w:t xml:space="preserve"> </w:t>
      </w:r>
      <w:r w:rsidRPr="00DB79DD">
        <w:rPr>
          <w:rFonts w:ascii="Times New Roman" w:hAnsi="Times New Roman" w:cs="Times New Roman"/>
          <w:sz w:val="18"/>
          <w:szCs w:val="18"/>
        </w:rPr>
        <w:t xml:space="preserve">    </w:t>
      </w:r>
      <w:r w:rsidR="00511793">
        <w:rPr>
          <w:rFonts w:ascii="Times New Roman" w:hAnsi="Times New Roman" w:cs="Times New Roman"/>
          <w:sz w:val="18"/>
          <w:szCs w:val="18"/>
        </w:rPr>
        <w:t xml:space="preserve"> </w:t>
      </w:r>
      <w:r w:rsidRPr="00DB79DD">
        <w:rPr>
          <w:rFonts w:ascii="Times New Roman" w:hAnsi="Times New Roman" w:cs="Times New Roman"/>
          <w:sz w:val="18"/>
          <w:szCs w:val="18"/>
        </w:rPr>
        <w:t xml:space="preserve"> </w:t>
      </w:r>
      <w:r w:rsidR="00511793">
        <w:rPr>
          <w:rFonts w:ascii="Times New Roman" w:hAnsi="Times New Roman" w:cs="Times New Roman"/>
          <w:sz w:val="18"/>
          <w:szCs w:val="18"/>
        </w:rPr>
        <w:t xml:space="preserve"> </w:t>
      </w:r>
      <w:r w:rsidR="00E2604E" w:rsidRPr="00B717E1">
        <w:rPr>
          <w:rFonts w:ascii="Times New Roman" w:hAnsi="Times New Roman" w:cs="Times New Roman"/>
          <w:sz w:val="20"/>
          <w:szCs w:val="20"/>
        </w:rPr>
        <w:t>№</w:t>
      </w:r>
      <w:r w:rsidR="00E2604E">
        <w:rPr>
          <w:rFonts w:ascii="Times New Roman" w:hAnsi="Times New Roman" w:cs="Times New Roman"/>
          <w:sz w:val="20"/>
          <w:szCs w:val="20"/>
        </w:rPr>
        <w:t xml:space="preserve"> 13 от 13.12.2024 года</w:t>
      </w:r>
    </w:p>
    <w:p w:rsidR="009E4919" w:rsidRPr="00195E9C" w:rsidRDefault="009E4919" w:rsidP="00195E9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>Доходы</w:t>
      </w:r>
    </w:p>
    <w:p w:rsidR="00872947" w:rsidRDefault="00671C55" w:rsidP="00C838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</w:t>
      </w:r>
    </w:p>
    <w:p w:rsidR="00C83889" w:rsidRDefault="00671C55" w:rsidP="00C838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 xml:space="preserve">Нижнекамского муниципального </w:t>
      </w:r>
      <w:proofErr w:type="gramStart"/>
      <w:r w:rsidRPr="00B717E1">
        <w:rPr>
          <w:rFonts w:ascii="Times New Roman" w:hAnsi="Times New Roman" w:cs="Times New Roman"/>
          <w:b/>
          <w:sz w:val="20"/>
          <w:szCs w:val="20"/>
        </w:rPr>
        <w:t>района  Республики</w:t>
      </w:r>
      <w:proofErr w:type="gram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Татарстан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5B5B23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A74177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5C02A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год</w:t>
      </w:r>
    </w:p>
    <w:p w:rsidR="00872947" w:rsidRPr="00872947" w:rsidRDefault="00872947" w:rsidP="008729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72947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proofErr w:type="spellStart"/>
      <w:r w:rsidRPr="00872947">
        <w:rPr>
          <w:rFonts w:ascii="Times New Roman" w:hAnsi="Times New Roman" w:cs="Times New Roman"/>
          <w:bCs/>
          <w:sz w:val="20"/>
          <w:szCs w:val="20"/>
        </w:rPr>
        <w:t>тыс.руб</w:t>
      </w:r>
      <w:proofErr w:type="spellEnd"/>
      <w:r w:rsidRPr="00872947">
        <w:rPr>
          <w:rFonts w:ascii="Times New Roman" w:hAnsi="Times New Roman" w:cs="Times New Roman"/>
          <w:bCs/>
          <w:sz w:val="20"/>
          <w:szCs w:val="20"/>
        </w:rPr>
        <w:t>.</w:t>
      </w:r>
    </w:p>
    <w:tbl>
      <w:tblPr>
        <w:tblW w:w="108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1"/>
        <w:gridCol w:w="6946"/>
        <w:gridCol w:w="1366"/>
      </w:tblGrid>
      <w:tr w:rsidR="00671C55" w:rsidRPr="00B717E1" w:rsidTr="00872947">
        <w:trPr>
          <w:trHeight w:val="381"/>
        </w:trPr>
        <w:tc>
          <w:tcPr>
            <w:tcW w:w="2581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 w:rsidTr="00872947">
        <w:trPr>
          <w:trHeight w:val="99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872947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НАЛОГОВЫЕ И НЕНАЛОГОВЫЕ </w:t>
            </w:r>
            <w:r w:rsidR="00671C55"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A7417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2187,0</w:t>
            </w:r>
          </w:p>
        </w:tc>
      </w:tr>
      <w:tr w:rsidR="00671C55" w:rsidRPr="00B717E1" w:rsidTr="00872947">
        <w:trPr>
          <w:trHeight w:val="221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6946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5B5B23" w:rsidP="008A7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36F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71C55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5B5B23" w:rsidP="008A7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6F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71C55" w:rsidRPr="00B717E1" w:rsidTr="00872947">
        <w:trPr>
          <w:trHeight w:val="271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7A5B36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671C55" w:rsidRPr="00B717E1" w:rsidTr="00872947">
        <w:trPr>
          <w:trHeight w:val="173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6946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7A5B36" w:rsidP="007A5B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671C55" w:rsidRPr="00B717E1" w:rsidTr="00872947">
        <w:trPr>
          <w:trHeight w:val="195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8A7C4C" w:rsidP="00A36F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36F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671C55" w:rsidRPr="00B717E1" w:rsidTr="00872947">
        <w:trPr>
          <w:trHeight w:val="123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6946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3969DF" w:rsidP="00A741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417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2E1C5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71C55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A74177" w:rsidP="00A36F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B5B2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0B0E1B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0B0E1B" w:rsidRPr="008B6F07" w:rsidRDefault="000B0E1B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0B0E1B" w:rsidRPr="000B0E1B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6" w:type="dxa"/>
            <w:shd w:val="clear" w:color="auto" w:fill="auto"/>
            <w:noWrap/>
          </w:tcPr>
          <w:p w:rsidR="000B0E1B" w:rsidRPr="00492DC8" w:rsidRDefault="00A36F22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  <w:r w:rsidR="00492DC8" w:rsidRPr="00492DC8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D35874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D35874" w:rsidRPr="008B6F07" w:rsidRDefault="008B6F07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F07">
              <w:rPr>
                <w:rFonts w:ascii="Times New Roman" w:hAnsi="Times New Roman" w:cs="Times New Roman"/>
                <w:sz w:val="20"/>
                <w:szCs w:val="20"/>
              </w:rPr>
              <w:t>1 11 09000 00 0000 120</w:t>
            </w:r>
          </w:p>
        </w:tc>
        <w:tc>
          <w:tcPr>
            <w:tcW w:w="6946" w:type="dxa"/>
            <w:shd w:val="clear" w:color="auto" w:fill="auto"/>
            <w:noWrap/>
          </w:tcPr>
          <w:p w:rsidR="00D35874" w:rsidRPr="00B717E1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  <w:r w:rsidR="008729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72947" w:rsidRPr="00872947">
              <w:rPr>
                <w:rFonts w:ascii="Times New Roman" w:hAnsi="Times New Roman" w:cs="Times New Roman"/>
                <w:bCs/>
                <w:sz w:val="20"/>
                <w:szCs w:val="20"/>
              </w:rPr>
      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="00A021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492DC8" w:rsidRDefault="00A36F22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492DC8" w:rsidRPr="00492DC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35874" w:rsidRPr="00B717E1" w:rsidTr="00872947">
        <w:trPr>
          <w:trHeight w:val="207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6946" w:type="dxa"/>
            <w:shd w:val="clear" w:color="auto" w:fill="auto"/>
          </w:tcPr>
          <w:p w:rsidR="00D35874" w:rsidRPr="00B717E1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F17E98" w:rsidP="005B5B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6301,0</w:t>
            </w:r>
          </w:p>
        </w:tc>
      </w:tr>
      <w:tr w:rsidR="00D35874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2 02 1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001 10 0000 15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:rsidR="00D35874" w:rsidRPr="00B717E1" w:rsidRDefault="004066A8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A74177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4995,7</w:t>
            </w:r>
          </w:p>
        </w:tc>
      </w:tr>
      <w:tr w:rsidR="00D35874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2 02 35118 10 0000 15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D35874" w:rsidRPr="00B717E1" w:rsidRDefault="00D35874" w:rsidP="00D2689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Субвенции бюджетам  сельских поселений на осуществление первичного  воинского учета</w:t>
            </w:r>
            <w:r w:rsidR="00D26899"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F17E98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174,3</w:t>
            </w:r>
          </w:p>
        </w:tc>
      </w:tr>
      <w:tr w:rsidR="00EB37E3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EB37E3" w:rsidRPr="00B717E1" w:rsidRDefault="005E687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2 02 40014</w:t>
            </w:r>
            <w:r w:rsidR="00C963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10 0000 150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EB37E3" w:rsidRPr="00D738B7" w:rsidRDefault="00EB37E3" w:rsidP="005E6875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</w:t>
            </w:r>
            <w:r w:rsidR="005E6875" w:rsidRPr="00D738B7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6" w:type="dxa"/>
            <w:shd w:val="clear" w:color="auto" w:fill="auto"/>
            <w:noWrap/>
          </w:tcPr>
          <w:p w:rsidR="00EB37E3" w:rsidRPr="00D738B7" w:rsidRDefault="00EB37E3" w:rsidP="005F74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>1 131,0</w:t>
            </w:r>
          </w:p>
        </w:tc>
      </w:tr>
      <w:tr w:rsidR="00D35874" w:rsidRPr="00B717E1" w:rsidTr="00872947">
        <w:trPr>
          <w:trHeight w:val="243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D35874" w:rsidRPr="008A7C4C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554A65" w:rsidP="00FD58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8488,0</w:t>
            </w:r>
          </w:p>
        </w:tc>
      </w:tr>
      <w:tr w:rsidR="00D35874" w:rsidRPr="00B717E1" w:rsidTr="00872947">
        <w:trPr>
          <w:trHeight w:val="351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6" w:type="dxa"/>
            <w:shd w:val="clear" w:color="auto" w:fill="auto"/>
          </w:tcPr>
          <w:p w:rsidR="00D35874" w:rsidRPr="008A7C4C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</w:t>
            </w:r>
            <w:r w:rsidR="00D26899" w:rsidRPr="008A7C4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/Профицит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671C55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3"/>
        <w:gridCol w:w="5494"/>
      </w:tblGrid>
      <w:tr w:rsidR="008E692E" w:rsidRPr="00671C55" w:rsidTr="00896D14">
        <w:trPr>
          <w:trHeight w:val="428"/>
        </w:trPr>
        <w:tc>
          <w:tcPr>
            <w:tcW w:w="5313" w:type="dxa"/>
          </w:tcPr>
          <w:p w:rsidR="008E692E" w:rsidRPr="00671C55" w:rsidRDefault="008E692E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94" w:type="dxa"/>
          </w:tcPr>
          <w:p w:rsidR="008E692E" w:rsidRPr="00671C55" w:rsidRDefault="008E692E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8E692E" w:rsidRDefault="008E692E" w:rsidP="008E692E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C3506" w:rsidRDefault="000C3506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A6899" w:rsidRDefault="000A689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A6899" w:rsidRDefault="000A689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A6899" w:rsidRDefault="000A689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A6899" w:rsidRDefault="000A689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C712A" w:rsidRDefault="006C712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27C2F" w:rsidRDefault="00127C2F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95E9C" w:rsidRDefault="00DB79D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E2604E" w:rsidRDefault="00E2604E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95E9C" w:rsidRDefault="000C3506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</w:t>
      </w:r>
      <w:r w:rsidR="00DB79DD"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</w:t>
      </w:r>
    </w:p>
    <w:p w:rsidR="00671C55" w:rsidRPr="00DB79DD" w:rsidRDefault="00195E9C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</w:t>
      </w:r>
      <w:r w:rsidR="00671C55" w:rsidRPr="00DB79DD">
        <w:rPr>
          <w:rFonts w:ascii="Times New Roman" w:hAnsi="Times New Roman" w:cs="Times New Roman"/>
          <w:b/>
          <w:sz w:val="18"/>
          <w:szCs w:val="18"/>
        </w:rPr>
        <w:t>Приложение 4</w:t>
      </w:r>
    </w:p>
    <w:p w:rsidR="00671C55" w:rsidRPr="00DB79DD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="001E0CEC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Совета </w:t>
      </w:r>
      <w:proofErr w:type="spellStart"/>
      <w:r w:rsidR="001E0CEC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Макаровского</w:t>
      </w:r>
      <w:proofErr w:type="spellEnd"/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сельского поселения </w:t>
      </w:r>
      <w:r w:rsidR="00195E9C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</w:t>
      </w:r>
      <w:proofErr w:type="spellStart"/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Нижнекамскогомуниципального</w:t>
      </w:r>
      <w:proofErr w:type="spellEnd"/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района                                                     Республики   Татарстан</w:t>
      </w:r>
    </w:p>
    <w:p w:rsidR="00E2604E" w:rsidRDefault="00C31004" w:rsidP="00E2604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="00E2604E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E2604E" w:rsidRPr="00B717E1">
        <w:rPr>
          <w:rFonts w:ascii="Times New Roman" w:hAnsi="Times New Roman" w:cs="Times New Roman"/>
          <w:sz w:val="20"/>
          <w:szCs w:val="20"/>
        </w:rPr>
        <w:t>№</w:t>
      </w:r>
      <w:r w:rsidR="00E2604E">
        <w:rPr>
          <w:rFonts w:ascii="Times New Roman" w:hAnsi="Times New Roman" w:cs="Times New Roman"/>
          <w:sz w:val="20"/>
          <w:szCs w:val="20"/>
        </w:rPr>
        <w:t xml:space="preserve"> 13 от 13.12.2024 года</w:t>
      </w:r>
    </w:p>
    <w:p w:rsidR="00E2604E" w:rsidRDefault="00E2604E" w:rsidP="00E2604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604E" w:rsidRDefault="00E2604E" w:rsidP="00E2604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E2604E" w:rsidP="00E2604E">
      <w:pPr>
        <w:ind w:right="-442" w:firstLine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>Доходы</w:t>
      </w:r>
    </w:p>
    <w:p w:rsidR="00E662BB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 xml:space="preserve">Нижнекамского муниципального </w:t>
      </w:r>
      <w:proofErr w:type="gramStart"/>
      <w:r w:rsidRPr="00B717E1">
        <w:rPr>
          <w:rFonts w:ascii="Times New Roman" w:hAnsi="Times New Roman" w:cs="Times New Roman"/>
          <w:b/>
          <w:sz w:val="20"/>
          <w:szCs w:val="20"/>
        </w:rPr>
        <w:t>района  Республики</w:t>
      </w:r>
      <w:proofErr w:type="gram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Татарстан  </w:t>
      </w:r>
    </w:p>
    <w:p w:rsidR="00671C55" w:rsidRDefault="00671C55" w:rsidP="00C838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>на плановый период 20</w:t>
      </w:r>
      <w:r w:rsidR="005F7441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3B69C0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и 20</w:t>
      </w:r>
      <w:r w:rsidR="00CD77A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3B69C0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EE648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годов</w:t>
      </w:r>
    </w:p>
    <w:p w:rsidR="00E662BB" w:rsidRPr="00E662BB" w:rsidRDefault="00E662BB" w:rsidP="00E662B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E662BB">
        <w:rPr>
          <w:rFonts w:ascii="Times New Roman" w:hAnsi="Times New Roman" w:cs="Times New Roman"/>
          <w:bCs/>
          <w:sz w:val="20"/>
          <w:szCs w:val="20"/>
        </w:rPr>
        <w:t>тыс.руб</w:t>
      </w:r>
      <w:proofErr w:type="spellEnd"/>
      <w:r w:rsidRPr="00E662BB">
        <w:rPr>
          <w:rFonts w:ascii="Times New Roman" w:hAnsi="Times New Roman" w:cs="Times New Roman"/>
          <w:bCs/>
          <w:sz w:val="20"/>
          <w:szCs w:val="20"/>
        </w:rPr>
        <w:t>.</w:t>
      </w:r>
    </w:p>
    <w:tbl>
      <w:tblPr>
        <w:tblW w:w="110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6018"/>
        <w:gridCol w:w="1262"/>
        <w:gridCol w:w="950"/>
        <w:gridCol w:w="51"/>
      </w:tblGrid>
      <w:tr w:rsidR="00671C55" w:rsidRPr="00B717E1" w:rsidTr="00E662BB">
        <w:trPr>
          <w:trHeight w:val="337"/>
        </w:trPr>
        <w:tc>
          <w:tcPr>
            <w:tcW w:w="2800" w:type="dxa"/>
            <w:shd w:val="clear" w:color="auto" w:fill="auto"/>
            <w:noWrap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</w:t>
            </w:r>
          </w:p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дохода</w:t>
            </w:r>
          </w:p>
        </w:tc>
        <w:tc>
          <w:tcPr>
            <w:tcW w:w="6018" w:type="dxa"/>
            <w:shd w:val="clear" w:color="auto" w:fill="auto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671C55" w:rsidRPr="00B717E1" w:rsidRDefault="00671C55" w:rsidP="00E4611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263" w:type="dxa"/>
            <w:gridSpan w:val="3"/>
            <w:shd w:val="clear" w:color="auto" w:fill="auto"/>
            <w:noWrap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 w:rsidTr="00E662BB">
        <w:trPr>
          <w:trHeight w:val="167"/>
        </w:trPr>
        <w:tc>
          <w:tcPr>
            <w:tcW w:w="280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8" w:type="dxa"/>
            <w:shd w:val="clear" w:color="auto" w:fill="auto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noWrap/>
          </w:tcPr>
          <w:p w:rsidR="00671C55" w:rsidRPr="00B717E1" w:rsidRDefault="00671C55" w:rsidP="00CA1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513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69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671C55" w:rsidRPr="00B717E1" w:rsidRDefault="00671C55" w:rsidP="00ED7B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D77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69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71C55" w:rsidRPr="00B717E1" w:rsidTr="00E662BB">
        <w:trPr>
          <w:trHeight w:val="163"/>
        </w:trPr>
        <w:tc>
          <w:tcPr>
            <w:tcW w:w="2800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6018" w:type="dxa"/>
            <w:shd w:val="clear" w:color="auto" w:fill="auto"/>
            <w:noWrap/>
          </w:tcPr>
          <w:p w:rsidR="00671C55" w:rsidRPr="00B717E1" w:rsidRDefault="00E662B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НАЛОГОВЫЕ И НЕНАЛОГОВЫЕ </w:t>
            </w:r>
            <w:r w:rsidR="00671C55"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262" w:type="dxa"/>
            <w:shd w:val="clear" w:color="auto" w:fill="auto"/>
            <w:noWrap/>
          </w:tcPr>
          <w:p w:rsidR="00671C55" w:rsidRPr="00B717E1" w:rsidRDefault="00A7417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2199,0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671C55" w:rsidRPr="00B717E1" w:rsidRDefault="00A7417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2211,0</w:t>
            </w:r>
          </w:p>
        </w:tc>
      </w:tr>
      <w:tr w:rsidR="00671C55" w:rsidRPr="00B717E1" w:rsidTr="00E662BB">
        <w:trPr>
          <w:trHeight w:val="147"/>
        </w:trPr>
        <w:tc>
          <w:tcPr>
            <w:tcW w:w="2800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6018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62" w:type="dxa"/>
            <w:shd w:val="clear" w:color="auto" w:fill="auto"/>
            <w:noWrap/>
          </w:tcPr>
          <w:p w:rsidR="00671C55" w:rsidRPr="00B717E1" w:rsidRDefault="00A74177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168,0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671C55" w:rsidRPr="00B717E1" w:rsidRDefault="00A74177" w:rsidP="00F570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176,0</w:t>
            </w:r>
          </w:p>
        </w:tc>
      </w:tr>
      <w:tr w:rsidR="00671C55" w:rsidRPr="00B717E1" w:rsidTr="00E662BB">
        <w:trPr>
          <w:trHeight w:val="315"/>
        </w:trPr>
        <w:tc>
          <w:tcPr>
            <w:tcW w:w="2800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6018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62" w:type="dxa"/>
            <w:shd w:val="clear" w:color="auto" w:fill="auto"/>
            <w:noWrap/>
          </w:tcPr>
          <w:p w:rsidR="00671C55" w:rsidRPr="00B717E1" w:rsidRDefault="00A74177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671C55" w:rsidRPr="00B717E1" w:rsidRDefault="00A74177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176,0</w:t>
            </w:r>
          </w:p>
        </w:tc>
      </w:tr>
      <w:tr w:rsidR="00671C55" w:rsidRPr="00B717E1" w:rsidTr="00E662BB">
        <w:trPr>
          <w:trHeight w:val="113"/>
        </w:trPr>
        <w:tc>
          <w:tcPr>
            <w:tcW w:w="2800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6018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62" w:type="dxa"/>
            <w:shd w:val="clear" w:color="auto" w:fill="auto"/>
            <w:noWrap/>
          </w:tcPr>
          <w:p w:rsidR="00671C55" w:rsidRPr="00B717E1" w:rsidRDefault="0077674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F7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671C55" w:rsidRPr="00B717E1" w:rsidRDefault="0077674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F7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671C55" w:rsidRPr="00B717E1" w:rsidTr="00E662BB">
        <w:trPr>
          <w:trHeight w:val="235"/>
        </w:trPr>
        <w:tc>
          <w:tcPr>
            <w:tcW w:w="2800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6018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62" w:type="dxa"/>
            <w:shd w:val="clear" w:color="auto" w:fill="auto"/>
            <w:noWrap/>
          </w:tcPr>
          <w:p w:rsidR="00671C55" w:rsidRPr="00B717E1" w:rsidRDefault="0077674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744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671C55" w:rsidRPr="00B717E1" w:rsidRDefault="0077674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744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71C55" w:rsidRPr="00B717E1" w:rsidTr="00E662BB">
        <w:trPr>
          <w:trHeight w:val="177"/>
        </w:trPr>
        <w:tc>
          <w:tcPr>
            <w:tcW w:w="2800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6018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262" w:type="dxa"/>
            <w:shd w:val="clear" w:color="auto" w:fill="auto"/>
            <w:noWrap/>
          </w:tcPr>
          <w:p w:rsidR="00671C55" w:rsidRPr="00B717E1" w:rsidRDefault="00F57047" w:rsidP="00E541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</w:t>
            </w:r>
            <w:r w:rsidR="008A7C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671C55" w:rsidRPr="00B717E1" w:rsidRDefault="00F57047" w:rsidP="005B5B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</w:t>
            </w:r>
            <w:r w:rsidR="008A7C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71C55" w:rsidRPr="00B717E1" w:rsidTr="00E662BB">
        <w:trPr>
          <w:trHeight w:val="120"/>
        </w:trPr>
        <w:tc>
          <w:tcPr>
            <w:tcW w:w="2800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6018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62" w:type="dxa"/>
            <w:shd w:val="clear" w:color="auto" w:fill="auto"/>
            <w:noWrap/>
          </w:tcPr>
          <w:p w:rsidR="00671C55" w:rsidRPr="00B717E1" w:rsidRDefault="005B5B23" w:rsidP="00A741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417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671C55" w:rsidRPr="00B717E1" w:rsidRDefault="005B5B23" w:rsidP="00A741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417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71C55" w:rsidRPr="00B717E1" w:rsidTr="00E662BB">
        <w:trPr>
          <w:trHeight w:val="70"/>
        </w:trPr>
        <w:tc>
          <w:tcPr>
            <w:tcW w:w="2800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6018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262" w:type="dxa"/>
            <w:shd w:val="clear" w:color="auto" w:fill="auto"/>
            <w:noWrap/>
          </w:tcPr>
          <w:p w:rsidR="00671C55" w:rsidRPr="00B717E1" w:rsidRDefault="00A74177" w:rsidP="008A7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671C55" w:rsidRPr="00B717E1" w:rsidRDefault="00A74177" w:rsidP="008A7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</w:tc>
      </w:tr>
      <w:tr w:rsidR="000B0E1B" w:rsidRPr="00B717E1" w:rsidTr="00E662BB">
        <w:trPr>
          <w:trHeight w:val="70"/>
        </w:trPr>
        <w:tc>
          <w:tcPr>
            <w:tcW w:w="2800" w:type="dxa"/>
            <w:shd w:val="clear" w:color="auto" w:fill="auto"/>
            <w:noWrap/>
          </w:tcPr>
          <w:p w:rsidR="000B0E1B" w:rsidRPr="008B6F07" w:rsidRDefault="00A2259D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6018" w:type="dxa"/>
            <w:shd w:val="clear" w:color="auto" w:fill="auto"/>
            <w:noWrap/>
          </w:tcPr>
          <w:p w:rsidR="000B0E1B" w:rsidRPr="00B717E1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2" w:type="dxa"/>
            <w:shd w:val="clear" w:color="auto" w:fill="auto"/>
            <w:noWrap/>
          </w:tcPr>
          <w:p w:rsidR="000B0E1B" w:rsidRPr="00E541DF" w:rsidRDefault="00F5704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  <w:r w:rsidR="00E541DF" w:rsidRPr="00E541DF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0B0E1B" w:rsidRPr="00E541DF" w:rsidRDefault="00F5704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  <w:r w:rsidR="00E541DF" w:rsidRPr="00E541DF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5F7441" w:rsidRPr="00B717E1" w:rsidTr="00E662BB">
        <w:trPr>
          <w:trHeight w:val="70"/>
        </w:trPr>
        <w:tc>
          <w:tcPr>
            <w:tcW w:w="2800" w:type="dxa"/>
            <w:shd w:val="clear" w:color="auto" w:fill="auto"/>
            <w:noWrap/>
          </w:tcPr>
          <w:p w:rsidR="005F7441" w:rsidRPr="008B6F07" w:rsidRDefault="008B6F07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F07">
              <w:rPr>
                <w:rFonts w:ascii="Times New Roman" w:hAnsi="Times New Roman" w:cs="Times New Roman"/>
                <w:sz w:val="20"/>
                <w:szCs w:val="20"/>
              </w:rPr>
              <w:t>1 11 09000 00 0000 120</w:t>
            </w:r>
          </w:p>
        </w:tc>
        <w:tc>
          <w:tcPr>
            <w:tcW w:w="6018" w:type="dxa"/>
            <w:shd w:val="clear" w:color="auto" w:fill="auto"/>
            <w:noWrap/>
          </w:tcPr>
          <w:p w:rsidR="005F7441" w:rsidRPr="00B717E1" w:rsidRDefault="000B0E1B" w:rsidP="000B0E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  <w:r w:rsidR="00E662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662BB" w:rsidRPr="00E662BB">
              <w:rPr>
                <w:rFonts w:ascii="Times New Roman" w:hAnsi="Times New Roman" w:cs="Times New Roman"/>
                <w:bCs/>
                <w:sz w:val="20"/>
                <w:szCs w:val="20"/>
              </w:rPr>
      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2" w:type="dxa"/>
            <w:shd w:val="clear" w:color="auto" w:fill="auto"/>
            <w:noWrap/>
          </w:tcPr>
          <w:p w:rsidR="005F7441" w:rsidRPr="00E541DF" w:rsidRDefault="00F5704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5F7441" w:rsidRPr="00E541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5F7441" w:rsidRPr="00E541DF" w:rsidRDefault="00F5704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5F7441" w:rsidRPr="00E541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F7441" w:rsidRPr="00B717E1" w:rsidTr="00E662BB">
        <w:trPr>
          <w:trHeight w:val="169"/>
        </w:trPr>
        <w:tc>
          <w:tcPr>
            <w:tcW w:w="2800" w:type="dxa"/>
            <w:shd w:val="clear" w:color="auto" w:fill="auto"/>
            <w:noWrap/>
          </w:tcPr>
          <w:p w:rsidR="005F7441" w:rsidRPr="00B717E1" w:rsidRDefault="005F7441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6018" w:type="dxa"/>
            <w:shd w:val="clear" w:color="auto" w:fill="auto"/>
          </w:tcPr>
          <w:p w:rsidR="005F7441" w:rsidRPr="00B717E1" w:rsidRDefault="005F7441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62" w:type="dxa"/>
            <w:shd w:val="clear" w:color="auto" w:fill="auto"/>
            <w:noWrap/>
          </w:tcPr>
          <w:p w:rsidR="005F7441" w:rsidRPr="00B717E1" w:rsidRDefault="00554A65" w:rsidP="00CC43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6552,1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5F7441" w:rsidRPr="00B717E1" w:rsidRDefault="00554A65" w:rsidP="00CC43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6780,3</w:t>
            </w:r>
          </w:p>
        </w:tc>
      </w:tr>
      <w:tr w:rsidR="005F7441" w:rsidRPr="00B717E1" w:rsidTr="00E662BB">
        <w:trPr>
          <w:trHeight w:val="249"/>
        </w:trPr>
        <w:tc>
          <w:tcPr>
            <w:tcW w:w="2800" w:type="dxa"/>
            <w:shd w:val="clear" w:color="auto" w:fill="auto"/>
            <w:noWrap/>
          </w:tcPr>
          <w:p w:rsidR="005F7441" w:rsidRPr="00B717E1" w:rsidRDefault="005F7441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2 02 1</w:t>
            </w:r>
            <w:r w:rsidR="005949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001 10 0000 15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18" w:type="dxa"/>
            <w:shd w:val="clear" w:color="auto" w:fill="auto"/>
          </w:tcPr>
          <w:p w:rsidR="005F7441" w:rsidRPr="00B717E1" w:rsidRDefault="004066A8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262" w:type="dxa"/>
            <w:shd w:val="clear" w:color="auto" w:fill="auto"/>
            <w:noWrap/>
          </w:tcPr>
          <w:p w:rsidR="005F7441" w:rsidRPr="00C31004" w:rsidRDefault="00A74177" w:rsidP="00CC43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5229,7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5F7441" w:rsidRPr="00C31004" w:rsidRDefault="00A74177" w:rsidP="00CC43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5450,7</w:t>
            </w:r>
          </w:p>
        </w:tc>
      </w:tr>
      <w:tr w:rsidR="005F7441" w:rsidRPr="00B717E1" w:rsidTr="00E662BB">
        <w:trPr>
          <w:trHeight w:val="513"/>
        </w:trPr>
        <w:tc>
          <w:tcPr>
            <w:tcW w:w="2800" w:type="dxa"/>
            <w:shd w:val="clear" w:color="auto" w:fill="auto"/>
            <w:noWrap/>
          </w:tcPr>
          <w:p w:rsidR="005F7441" w:rsidRPr="00B717E1" w:rsidRDefault="005F7441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2 02 35118 10 0000 15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18" w:type="dxa"/>
            <w:shd w:val="clear" w:color="auto" w:fill="auto"/>
            <w:vAlign w:val="bottom"/>
          </w:tcPr>
          <w:p w:rsidR="005F7441" w:rsidRPr="00B717E1" w:rsidRDefault="00D26899" w:rsidP="00E4611C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Субвенции бюджетам  сельских поселений на осуществление первичного  воинского учета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262" w:type="dxa"/>
            <w:shd w:val="clear" w:color="auto" w:fill="auto"/>
            <w:noWrap/>
          </w:tcPr>
          <w:p w:rsidR="005F7441" w:rsidRPr="00C31004" w:rsidRDefault="00554A65" w:rsidP="00DB1C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191,4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5F7441" w:rsidRPr="00C31004" w:rsidRDefault="00554A65" w:rsidP="00DB1C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198,6</w:t>
            </w:r>
          </w:p>
        </w:tc>
      </w:tr>
      <w:tr w:rsidR="008A7C4C" w:rsidRPr="00B717E1" w:rsidTr="00CC16CE">
        <w:trPr>
          <w:trHeight w:val="70"/>
        </w:trPr>
        <w:tc>
          <w:tcPr>
            <w:tcW w:w="2800" w:type="dxa"/>
            <w:shd w:val="clear" w:color="auto" w:fill="auto"/>
            <w:noWrap/>
          </w:tcPr>
          <w:p w:rsidR="008A7C4C" w:rsidRPr="00B717E1" w:rsidRDefault="008A7C4C" w:rsidP="008A7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6018" w:type="dxa"/>
            <w:shd w:val="clear" w:color="auto" w:fill="auto"/>
            <w:vAlign w:val="bottom"/>
          </w:tcPr>
          <w:p w:rsidR="008A7C4C" w:rsidRPr="00D738B7" w:rsidRDefault="008A7C4C" w:rsidP="008A7C4C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2" w:type="dxa"/>
            <w:shd w:val="clear" w:color="auto" w:fill="auto"/>
            <w:noWrap/>
          </w:tcPr>
          <w:p w:rsidR="008A7C4C" w:rsidRPr="008A7C4C" w:rsidRDefault="0033225A" w:rsidP="008A7C4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1131,0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8A7C4C" w:rsidRPr="008A7C4C" w:rsidRDefault="0033225A" w:rsidP="008A7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1131,0</w:t>
            </w:r>
          </w:p>
        </w:tc>
      </w:tr>
      <w:tr w:rsidR="008A7C4C" w:rsidRPr="00B717E1" w:rsidTr="00CC16CE">
        <w:trPr>
          <w:trHeight w:val="70"/>
        </w:trPr>
        <w:tc>
          <w:tcPr>
            <w:tcW w:w="2800" w:type="dxa"/>
            <w:shd w:val="clear" w:color="auto" w:fill="auto"/>
            <w:noWrap/>
          </w:tcPr>
          <w:p w:rsidR="008A7C4C" w:rsidRDefault="008A7C4C" w:rsidP="008A7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8" w:type="dxa"/>
            <w:shd w:val="clear" w:color="auto" w:fill="auto"/>
            <w:vAlign w:val="bottom"/>
          </w:tcPr>
          <w:p w:rsidR="008A7C4C" w:rsidRPr="00D738B7" w:rsidRDefault="008A7C4C" w:rsidP="008A7C4C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262" w:type="dxa"/>
            <w:shd w:val="clear" w:color="auto" w:fill="auto"/>
            <w:noWrap/>
          </w:tcPr>
          <w:p w:rsidR="003B3BB1" w:rsidRPr="0033225A" w:rsidRDefault="00554A65" w:rsidP="003B3B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8751,1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8A7C4C" w:rsidRPr="0033225A" w:rsidRDefault="00554A65" w:rsidP="008A7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8991,3</w:t>
            </w:r>
          </w:p>
        </w:tc>
      </w:tr>
      <w:tr w:rsidR="008A7C4C" w:rsidRPr="00B717E1" w:rsidTr="00E662BB">
        <w:trPr>
          <w:trHeight w:val="315"/>
        </w:trPr>
        <w:tc>
          <w:tcPr>
            <w:tcW w:w="2800" w:type="dxa"/>
            <w:shd w:val="clear" w:color="auto" w:fill="auto"/>
            <w:noWrap/>
          </w:tcPr>
          <w:p w:rsidR="008A7C4C" w:rsidRPr="00B717E1" w:rsidRDefault="008A7C4C" w:rsidP="008A7C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8" w:type="dxa"/>
            <w:shd w:val="clear" w:color="auto" w:fill="auto"/>
          </w:tcPr>
          <w:p w:rsidR="008A7C4C" w:rsidRPr="00B717E1" w:rsidRDefault="008A7C4C" w:rsidP="008A7C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/Профицит</w:t>
            </w:r>
          </w:p>
        </w:tc>
        <w:tc>
          <w:tcPr>
            <w:tcW w:w="1262" w:type="dxa"/>
            <w:shd w:val="clear" w:color="auto" w:fill="auto"/>
            <w:noWrap/>
          </w:tcPr>
          <w:p w:rsidR="008A7C4C" w:rsidRPr="00B717E1" w:rsidRDefault="008A7C4C" w:rsidP="008A7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8A7C4C" w:rsidRPr="00B717E1" w:rsidRDefault="008A7C4C" w:rsidP="008A7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A7C4C" w:rsidRPr="00B717E1" w:rsidTr="00C3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" w:type="dxa"/>
        </w:trPr>
        <w:tc>
          <w:tcPr>
            <w:tcW w:w="8818" w:type="dxa"/>
            <w:gridSpan w:val="2"/>
          </w:tcPr>
          <w:p w:rsidR="008A7C4C" w:rsidRDefault="008A7C4C" w:rsidP="008A7C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4C" w:rsidRDefault="008A7C4C" w:rsidP="008A7C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4C" w:rsidRDefault="008A7C4C" w:rsidP="008A7C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4C" w:rsidRDefault="008A7C4C" w:rsidP="008A7C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4C" w:rsidRPr="00671C55" w:rsidRDefault="008A7C4C" w:rsidP="008A7C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12" w:type="dxa"/>
            <w:gridSpan w:val="2"/>
          </w:tcPr>
          <w:p w:rsidR="008A7C4C" w:rsidRDefault="008A7C4C" w:rsidP="008A7C4C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4C" w:rsidRDefault="008A7C4C" w:rsidP="008A7C4C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4C" w:rsidRDefault="008A7C4C" w:rsidP="008A7C4C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4C" w:rsidRDefault="008A7C4C" w:rsidP="008A7C4C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4C" w:rsidRPr="00671C55" w:rsidRDefault="008A7C4C" w:rsidP="008A7C4C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  <w:tr w:rsidR="008A7C4C" w:rsidRPr="00B717E1" w:rsidTr="00C3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" w:type="dxa"/>
        </w:trPr>
        <w:tc>
          <w:tcPr>
            <w:tcW w:w="8818" w:type="dxa"/>
            <w:gridSpan w:val="2"/>
          </w:tcPr>
          <w:p w:rsidR="008A7C4C" w:rsidRDefault="008A7C4C" w:rsidP="008A7C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4C" w:rsidRDefault="008A7C4C" w:rsidP="008A7C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4C" w:rsidRDefault="008A7C4C" w:rsidP="008A7C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4C" w:rsidRDefault="008A7C4C" w:rsidP="008A7C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4C" w:rsidRDefault="008A7C4C" w:rsidP="008A7C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4C" w:rsidRDefault="008A7C4C" w:rsidP="008A7C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4C" w:rsidRDefault="008A7C4C" w:rsidP="008A7C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4C" w:rsidRDefault="008A7C4C" w:rsidP="008A7C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4C" w:rsidRDefault="008A7C4C" w:rsidP="008A7C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4C" w:rsidRDefault="008A7C4C" w:rsidP="008A7C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4C" w:rsidRDefault="008A7C4C" w:rsidP="008A7C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04E" w:rsidRPr="00671C55" w:rsidRDefault="00E2604E" w:rsidP="008A7C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</w:tcPr>
          <w:p w:rsidR="008A7C4C" w:rsidRDefault="008A7C4C" w:rsidP="006C71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C4C" w:rsidRPr="00B717E1" w:rsidTr="00E66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" w:type="dxa"/>
        </w:trPr>
        <w:tc>
          <w:tcPr>
            <w:tcW w:w="8818" w:type="dxa"/>
            <w:gridSpan w:val="2"/>
          </w:tcPr>
          <w:p w:rsidR="006C712A" w:rsidRPr="00B717E1" w:rsidRDefault="006C712A" w:rsidP="008A7C4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</w:tcPr>
          <w:p w:rsidR="008A7C4C" w:rsidRDefault="008A7C4C" w:rsidP="008A7C4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C4C" w:rsidRPr="00B717E1" w:rsidRDefault="008A7C4C" w:rsidP="008A7C4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1C55" w:rsidRPr="00DB79DD" w:rsidRDefault="00DB79DD" w:rsidP="006C712A">
      <w:pPr>
        <w:ind w:right="-1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</w:t>
      </w:r>
      <w:r w:rsidR="006C712A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C31004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71C55" w:rsidRPr="00DB79DD">
        <w:rPr>
          <w:rFonts w:ascii="Times New Roman" w:hAnsi="Times New Roman" w:cs="Times New Roman"/>
          <w:b/>
          <w:sz w:val="18"/>
          <w:szCs w:val="18"/>
        </w:rPr>
        <w:t xml:space="preserve">Приложение </w:t>
      </w:r>
      <w:r w:rsidR="000C3506" w:rsidRPr="00DB79DD">
        <w:rPr>
          <w:rFonts w:ascii="Times New Roman" w:hAnsi="Times New Roman" w:cs="Times New Roman"/>
          <w:b/>
          <w:sz w:val="18"/>
          <w:szCs w:val="18"/>
        </w:rPr>
        <w:t>5</w:t>
      </w:r>
    </w:p>
    <w:p w:rsidR="00671C55" w:rsidRPr="00DB79DD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="009468AD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Совета </w:t>
      </w:r>
      <w:proofErr w:type="spellStart"/>
      <w:proofErr w:type="gramStart"/>
      <w:r w:rsidR="009468AD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Макаровского</w:t>
      </w:r>
      <w:proofErr w:type="spellEnd"/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сельского</w:t>
      </w:r>
      <w:proofErr w:type="gramEnd"/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поселения </w:t>
      </w:r>
      <w:r w:rsidR="00CF1C6D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Нижнекамског</w:t>
      </w:r>
      <w:r w:rsidR="009468AD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о 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муниципального района                                                     Республики   Татарстан</w:t>
      </w:r>
    </w:p>
    <w:p w:rsidR="00E2604E" w:rsidRDefault="00C31004" w:rsidP="00E2604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="00E2604E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E2604E" w:rsidRPr="00B717E1">
        <w:rPr>
          <w:rFonts w:ascii="Times New Roman" w:hAnsi="Times New Roman" w:cs="Times New Roman"/>
          <w:sz w:val="20"/>
          <w:szCs w:val="20"/>
        </w:rPr>
        <w:t>№</w:t>
      </w:r>
      <w:r w:rsidR="00E2604E">
        <w:rPr>
          <w:rFonts w:ascii="Times New Roman" w:hAnsi="Times New Roman" w:cs="Times New Roman"/>
          <w:sz w:val="20"/>
          <w:szCs w:val="20"/>
        </w:rPr>
        <w:t xml:space="preserve"> 13 от 13.12.2024 года</w:t>
      </w:r>
    </w:p>
    <w:p w:rsidR="00C31004" w:rsidRPr="00195E9C" w:rsidRDefault="00C31004" w:rsidP="00195E9C">
      <w:pPr>
        <w:ind w:right="-442" w:firstLine="0"/>
        <w:rPr>
          <w:rFonts w:ascii="Times New Roman" w:hAnsi="Times New Roman" w:cs="Times New Roman"/>
          <w:sz w:val="18"/>
          <w:szCs w:val="18"/>
        </w:rPr>
      </w:pPr>
    </w:p>
    <w:p w:rsidR="002C50B8" w:rsidRDefault="00893779" w:rsidP="0089377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Распределение </w:t>
      </w:r>
    </w:p>
    <w:p w:rsidR="002C50B8" w:rsidRDefault="00893779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>бюджетных ассигнований по разделам,</w:t>
      </w:r>
      <w:r w:rsidR="002C50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93779">
        <w:rPr>
          <w:rFonts w:ascii="Times New Roman" w:hAnsi="Times New Roman" w:cs="Times New Roman"/>
          <w:b/>
          <w:sz w:val="20"/>
          <w:szCs w:val="20"/>
        </w:rPr>
        <w:t xml:space="preserve">подразделам, целевым статьям </w:t>
      </w:r>
    </w:p>
    <w:p w:rsidR="002C50B8" w:rsidRDefault="00893779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>и группам видов расходов</w:t>
      </w:r>
      <w:r w:rsidR="002C50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21E63">
        <w:rPr>
          <w:rFonts w:ascii="Times New Roman" w:hAnsi="Times New Roman" w:cs="Times New Roman"/>
          <w:b/>
          <w:sz w:val="20"/>
          <w:szCs w:val="20"/>
        </w:rPr>
        <w:t>классификации расходов</w:t>
      </w:r>
      <w:r w:rsidRPr="00893779">
        <w:rPr>
          <w:rFonts w:ascii="Times New Roman" w:hAnsi="Times New Roman" w:cs="Times New Roman"/>
          <w:b/>
          <w:sz w:val="20"/>
          <w:szCs w:val="20"/>
        </w:rPr>
        <w:t xml:space="preserve"> бюд</w:t>
      </w:r>
      <w:r>
        <w:rPr>
          <w:rFonts w:ascii="Times New Roman" w:hAnsi="Times New Roman" w:cs="Times New Roman"/>
          <w:b/>
          <w:sz w:val="20"/>
          <w:szCs w:val="20"/>
        </w:rPr>
        <w:t xml:space="preserve">жета </w:t>
      </w:r>
    </w:p>
    <w:p w:rsidR="002C50B8" w:rsidRDefault="002C50B8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муниципального образования</w:t>
      </w:r>
      <w:r w:rsidR="00671C55" w:rsidRPr="00893779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 w:rsidR="00671C55" w:rsidRPr="00893779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="00671C55" w:rsidRPr="00893779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</w:t>
      </w:r>
    </w:p>
    <w:p w:rsidR="002C50B8" w:rsidRPr="002C50B8" w:rsidRDefault="00671C55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Нижнекамского муниципального района </w:t>
      </w:r>
      <w:r w:rsidR="002C50B8" w:rsidRPr="00893779">
        <w:rPr>
          <w:rFonts w:ascii="Times New Roman" w:hAnsi="Times New Roman" w:cs="Times New Roman"/>
          <w:b/>
          <w:sz w:val="20"/>
          <w:szCs w:val="20"/>
        </w:rPr>
        <w:t xml:space="preserve">Республики </w:t>
      </w:r>
      <w:proofErr w:type="gramStart"/>
      <w:r w:rsidR="002C50B8" w:rsidRPr="00893779">
        <w:rPr>
          <w:rFonts w:ascii="Times New Roman" w:hAnsi="Times New Roman" w:cs="Times New Roman"/>
          <w:b/>
          <w:sz w:val="20"/>
          <w:szCs w:val="20"/>
        </w:rPr>
        <w:t xml:space="preserve">Татарстан </w:t>
      </w:r>
      <w:r w:rsidR="002C50B8" w:rsidRPr="00893779">
        <w:rPr>
          <w:rFonts w:ascii="Times New Roman" w:hAnsi="Times New Roman" w:cs="Times New Roman"/>
          <w:b/>
          <w:bCs/>
          <w:sz w:val="20"/>
          <w:szCs w:val="20"/>
        </w:rPr>
        <w:t xml:space="preserve"> на</w:t>
      </w:r>
      <w:proofErr w:type="gramEnd"/>
      <w:r w:rsidR="002C50B8" w:rsidRPr="00893779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A74177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2C50B8" w:rsidRPr="00893779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2C50B8" w:rsidRDefault="00671C55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</w:t>
      </w:r>
      <w:r w:rsidR="002C50B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</w:t>
      </w:r>
    </w:p>
    <w:p w:rsidR="00671C55" w:rsidRPr="002C50B8" w:rsidRDefault="00671C55" w:rsidP="003A6FDD">
      <w:pPr>
        <w:jc w:val="left"/>
        <w:rPr>
          <w:rFonts w:ascii="Times New Roman" w:hAnsi="Times New Roman" w:cs="Times New Roman"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</w:t>
      </w:r>
      <w:r w:rsidR="003A6FD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</w:t>
      </w:r>
      <w:r w:rsidRPr="002C50B8">
        <w:rPr>
          <w:rFonts w:ascii="Times New Roman" w:hAnsi="Times New Roman" w:cs="Times New Roman"/>
          <w:bCs/>
          <w:sz w:val="20"/>
          <w:szCs w:val="20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11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3"/>
        <w:gridCol w:w="709"/>
        <w:gridCol w:w="888"/>
        <w:gridCol w:w="1522"/>
        <w:gridCol w:w="567"/>
        <w:gridCol w:w="1417"/>
      </w:tblGrid>
      <w:tr w:rsidR="00671C55" w:rsidRPr="00B717E1" w:rsidTr="003A6FDD">
        <w:trPr>
          <w:trHeight w:val="690"/>
        </w:trPr>
        <w:tc>
          <w:tcPr>
            <w:tcW w:w="5983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8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22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3A6FDD">
        <w:trPr>
          <w:trHeight w:val="345"/>
        </w:trPr>
        <w:tc>
          <w:tcPr>
            <w:tcW w:w="598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21E63" w:rsidRPr="00B717E1" w:rsidTr="003A6FDD">
        <w:trPr>
          <w:trHeight w:val="345"/>
        </w:trPr>
        <w:tc>
          <w:tcPr>
            <w:tcW w:w="5983" w:type="dxa"/>
            <w:shd w:val="clear" w:color="000000" w:fill="FFFFFF"/>
            <w:vAlign w:val="bottom"/>
          </w:tcPr>
          <w:p w:rsidR="00321E63" w:rsidRPr="00804AE9" w:rsidRDefault="00321E63" w:rsidP="00804A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 w:rsidR="00114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программные напр</w:t>
            </w:r>
            <w:r w:rsidR="00804AE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вления расходов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C55" w:rsidRPr="00B717E1" w:rsidTr="003A6FDD">
        <w:trPr>
          <w:trHeight w:val="345"/>
        </w:trPr>
        <w:tc>
          <w:tcPr>
            <w:tcW w:w="598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671C55" w:rsidRPr="00511793" w:rsidRDefault="00F009DF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2867,2</w:t>
            </w:r>
          </w:p>
        </w:tc>
      </w:tr>
      <w:tr w:rsidR="00671C55" w:rsidRPr="00B717E1" w:rsidTr="003A6FDD">
        <w:trPr>
          <w:trHeight w:val="616"/>
        </w:trPr>
        <w:tc>
          <w:tcPr>
            <w:tcW w:w="5983" w:type="dxa"/>
            <w:shd w:val="clear" w:color="000000" w:fill="FFFFFF"/>
          </w:tcPr>
          <w:p w:rsidR="00804AE9" w:rsidRDefault="00804AE9" w:rsidP="00804AE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</w:t>
            </w:r>
          </w:p>
          <w:p w:rsidR="00671C55" w:rsidRPr="00804AE9" w:rsidRDefault="00804AE9" w:rsidP="00804AE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Российской Федерации и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511793" w:rsidRDefault="00F009DF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655,7</w:t>
            </w:r>
          </w:p>
        </w:tc>
      </w:tr>
      <w:tr w:rsidR="00671C55" w:rsidRPr="00B717E1" w:rsidTr="003A6FDD">
        <w:trPr>
          <w:trHeight w:val="291"/>
        </w:trPr>
        <w:tc>
          <w:tcPr>
            <w:tcW w:w="598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511793" w:rsidRDefault="00F009DF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655,7</w:t>
            </w:r>
          </w:p>
        </w:tc>
      </w:tr>
      <w:tr w:rsidR="00671C55" w:rsidRPr="00B717E1" w:rsidTr="003A6FDD">
        <w:trPr>
          <w:trHeight w:val="896"/>
        </w:trPr>
        <w:tc>
          <w:tcPr>
            <w:tcW w:w="598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760356" w:rsidRPr="00511793" w:rsidRDefault="00F009DF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655,7</w:t>
            </w:r>
          </w:p>
        </w:tc>
      </w:tr>
      <w:tr w:rsidR="00671C55" w:rsidRPr="00B717E1" w:rsidTr="003A6FDD">
        <w:trPr>
          <w:trHeight w:val="678"/>
        </w:trPr>
        <w:tc>
          <w:tcPr>
            <w:tcW w:w="5983" w:type="dxa"/>
            <w:shd w:val="clear" w:color="000000" w:fill="FFFFFF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511793" w:rsidRDefault="00F009DF" w:rsidP="00376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1181,8</w:t>
            </w:r>
          </w:p>
        </w:tc>
      </w:tr>
      <w:tr w:rsidR="00CB6B4A" w:rsidRPr="00B717E1" w:rsidTr="003A6FDD">
        <w:trPr>
          <w:trHeight w:val="339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511793" w:rsidRDefault="00F009DF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1181,8</w:t>
            </w:r>
          </w:p>
        </w:tc>
      </w:tr>
      <w:tr w:rsidR="00CB6B4A" w:rsidRPr="00B717E1" w:rsidTr="003A6FDD">
        <w:trPr>
          <w:trHeight w:val="888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511793" w:rsidRDefault="00F009DF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</w:tr>
      <w:tr w:rsidR="00CB6B4A" w:rsidRPr="00B717E1" w:rsidTr="003A6FDD">
        <w:trPr>
          <w:trHeight w:val="311"/>
        </w:trPr>
        <w:tc>
          <w:tcPr>
            <w:tcW w:w="5983" w:type="dxa"/>
            <w:shd w:val="clear" w:color="auto" w:fill="auto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511793" w:rsidRDefault="00F009DF" w:rsidP="00F76C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76C1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F76C1F" w:rsidRPr="00B717E1" w:rsidTr="003A6FDD">
        <w:trPr>
          <w:trHeight w:val="311"/>
        </w:trPr>
        <w:tc>
          <w:tcPr>
            <w:tcW w:w="5983" w:type="dxa"/>
            <w:shd w:val="clear" w:color="auto" w:fill="auto"/>
            <w:vAlign w:val="bottom"/>
          </w:tcPr>
          <w:p w:rsidR="00F76C1F" w:rsidRPr="00B717E1" w:rsidRDefault="00F76C1F" w:rsidP="00F76C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прочих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налог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76C1F" w:rsidRPr="00B717E1" w:rsidRDefault="00F76C1F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F76C1F" w:rsidRPr="00B717E1" w:rsidRDefault="00F76C1F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F76C1F" w:rsidRPr="00B717E1" w:rsidRDefault="00F76C1F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76C1F" w:rsidRPr="00B717E1" w:rsidRDefault="00F76C1F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F76C1F" w:rsidRDefault="00F76C1F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CB6B4A" w:rsidRPr="00B717E1" w:rsidTr="003A6FDD">
        <w:trPr>
          <w:trHeight w:val="385"/>
        </w:trPr>
        <w:tc>
          <w:tcPr>
            <w:tcW w:w="5983" w:type="dxa"/>
            <w:shd w:val="clear" w:color="000000" w:fill="FFFFFF"/>
          </w:tcPr>
          <w:p w:rsidR="00CB6B4A" w:rsidRPr="004573EE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3EE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511793" w:rsidRDefault="0005646E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/>
                <w:sz w:val="20"/>
                <w:szCs w:val="20"/>
              </w:rPr>
              <w:t>7,4</w:t>
            </w:r>
          </w:p>
        </w:tc>
      </w:tr>
      <w:tr w:rsidR="00CB6B4A" w:rsidRPr="00B717E1" w:rsidTr="003A6FDD">
        <w:trPr>
          <w:trHeight w:val="629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</w:t>
            </w:r>
            <w:r w:rsidR="000A207A"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муниципальных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511793" w:rsidRDefault="0005646E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CB6B4A" w:rsidRPr="00B717E1" w:rsidTr="003A6FDD">
        <w:trPr>
          <w:trHeight w:val="222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511793" w:rsidRDefault="0005646E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CB6B4A" w:rsidRPr="00B717E1" w:rsidTr="003A6FDD">
        <w:trPr>
          <w:trHeight w:val="221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511793" w:rsidRDefault="00F009DF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1022,3</w:t>
            </w:r>
          </w:p>
        </w:tc>
      </w:tr>
      <w:tr w:rsidR="00CB6B4A" w:rsidRPr="00B717E1" w:rsidTr="003A6FDD">
        <w:trPr>
          <w:trHeight w:val="173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567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417" w:type="dxa"/>
            <w:shd w:val="clear" w:color="000000" w:fill="FFFFFF"/>
          </w:tcPr>
          <w:p w:rsidR="00CB6B4A" w:rsidRPr="00CE6440" w:rsidRDefault="00F009DF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E6440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976,7</w:t>
            </w:r>
          </w:p>
        </w:tc>
      </w:tr>
      <w:tr w:rsidR="00CB6B4A" w:rsidRPr="00B717E1" w:rsidTr="003A6FDD">
        <w:trPr>
          <w:trHeight w:val="690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CE6440" w:rsidRDefault="00F009DF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440">
              <w:rPr>
                <w:rFonts w:ascii="Times New Roman" w:hAnsi="Times New Roman" w:cs="Times New Roman"/>
                <w:b/>
                <w:sz w:val="20"/>
                <w:szCs w:val="20"/>
              </w:rPr>
              <w:t>976,7</w:t>
            </w:r>
          </w:p>
        </w:tc>
      </w:tr>
      <w:tr w:rsidR="00CB6B4A" w:rsidRPr="00B717E1" w:rsidTr="003A6FDD">
        <w:trPr>
          <w:trHeight w:val="142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</w:tcPr>
          <w:p w:rsidR="00CB6B4A" w:rsidRPr="000D1535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CB6B4A" w:rsidRPr="00511793" w:rsidRDefault="00F009DF" w:rsidP="006979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</w:t>
            </w:r>
          </w:p>
        </w:tc>
      </w:tr>
      <w:tr w:rsidR="00CB6B4A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511793" w:rsidRDefault="00F009DF" w:rsidP="006979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CB6B4A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670EFE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99 0 00 924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511793" w:rsidRDefault="009E50F7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</w:tr>
      <w:tr w:rsidR="00CB6B4A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670EFE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C5132F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2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511793" w:rsidRDefault="009E50F7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10978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97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10978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97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54609B" w:rsidRDefault="0054609B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99 0 </w:t>
            </w:r>
            <w:r w:rsidR="00505069"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>0 02950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C5132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1179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/>
                <w:sz w:val="20"/>
                <w:szCs w:val="20"/>
              </w:rPr>
              <w:t>38,5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670EFE" w:rsidRDefault="00505069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</w:t>
            </w:r>
            <w:r w:rsidR="0054609B">
              <w:rPr>
                <w:rFonts w:ascii="Times New Roman" w:hAnsi="Times New Roman" w:cs="Times New Roman"/>
                <w:sz w:val="20"/>
                <w:szCs w:val="20"/>
              </w:rPr>
              <w:t xml:space="preserve"> 02950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C5132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1179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3F48AF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3F48A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3F48A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3F48A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3F48A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9E50F7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174,3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A70C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</w:t>
            </w:r>
            <w:r w:rsidR="00A70C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9E50F7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174,3</w:t>
            </w:r>
          </w:p>
        </w:tc>
      </w:tr>
      <w:tr w:rsidR="0054609B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4609B" w:rsidRPr="00B717E1" w:rsidRDefault="0054609B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первичного воинского учета 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 счет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4609B" w:rsidRPr="0054609B" w:rsidRDefault="0054609B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4609B" w:rsidRPr="0054609B" w:rsidRDefault="0054609B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4609B" w:rsidRPr="0054609B" w:rsidRDefault="0054609B" w:rsidP="00A70C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>99 0 0</w:t>
            </w:r>
            <w:r w:rsidR="00A70C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4609B" w:rsidRPr="00B717E1" w:rsidRDefault="0054609B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4609B" w:rsidRPr="00511793" w:rsidRDefault="009E50F7" w:rsidP="00A33B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174,3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B717E1" w:rsidRDefault="003F6B48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A70C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</w:t>
            </w:r>
            <w:r w:rsidR="00A70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9E50F7" w:rsidP="00DB4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164,5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A70C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</w:t>
            </w:r>
            <w:r w:rsidR="00A70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9E50F7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505069" w:rsidRPr="00B717E1" w:rsidTr="003A6FDD">
        <w:trPr>
          <w:trHeight w:val="225"/>
        </w:trPr>
        <w:tc>
          <w:tcPr>
            <w:tcW w:w="5983" w:type="dxa"/>
            <w:shd w:val="clear" w:color="auto" w:fill="auto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505069" w:rsidRPr="00B717E1" w:rsidTr="003A6FDD">
        <w:trPr>
          <w:trHeight w:val="352"/>
        </w:trPr>
        <w:tc>
          <w:tcPr>
            <w:tcW w:w="5983" w:type="dxa"/>
            <w:shd w:val="clear" w:color="auto" w:fill="auto"/>
          </w:tcPr>
          <w:p w:rsidR="00CD6CC8" w:rsidRPr="00CD6CC8" w:rsidRDefault="00CD6CC8" w:rsidP="00CD6CC8">
            <w:pPr>
              <w:widowControl/>
              <w:autoSpaceDE/>
              <w:autoSpaceDN/>
              <w:adjustRightInd/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505069" w:rsidRPr="00CD6CC8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505069" w:rsidRPr="00B717E1" w:rsidTr="003A6FDD">
        <w:trPr>
          <w:trHeight w:val="531"/>
        </w:trPr>
        <w:tc>
          <w:tcPr>
            <w:tcW w:w="5983" w:type="dxa"/>
            <w:shd w:val="clear" w:color="auto" w:fill="auto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505069" w:rsidRPr="00511793" w:rsidTr="00CD6CC8">
        <w:trPr>
          <w:trHeight w:val="287"/>
        </w:trPr>
        <w:tc>
          <w:tcPr>
            <w:tcW w:w="5983" w:type="dxa"/>
            <w:shd w:val="clear" w:color="auto" w:fill="auto"/>
          </w:tcPr>
          <w:p w:rsidR="00505069" w:rsidRPr="007A7D7A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5069" w:rsidRPr="007A7D7A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5069" w:rsidRPr="007A7D7A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9E50F7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1231,0</w:t>
            </w:r>
          </w:p>
        </w:tc>
      </w:tr>
      <w:tr w:rsidR="00505069" w:rsidRPr="00511793" w:rsidTr="003A6FDD">
        <w:trPr>
          <w:trHeight w:val="285"/>
        </w:trPr>
        <w:tc>
          <w:tcPr>
            <w:tcW w:w="5983" w:type="dxa"/>
            <w:shd w:val="clear" w:color="auto" w:fill="auto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5069" w:rsidRPr="007A7D7A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5069" w:rsidRPr="007A7D7A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5069" w:rsidRPr="00B717E1" w:rsidRDefault="005C2086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99 0 00 78020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05069" w:rsidP="009E50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9E50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505069" w:rsidRPr="00511793" w:rsidTr="003A6FDD">
        <w:trPr>
          <w:trHeight w:val="285"/>
        </w:trPr>
        <w:tc>
          <w:tcPr>
            <w:tcW w:w="5983" w:type="dxa"/>
            <w:shd w:val="clear" w:color="auto" w:fill="auto"/>
          </w:tcPr>
          <w:p w:rsidR="00505069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5069" w:rsidRPr="005C2086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086">
              <w:rPr>
                <w:rFonts w:ascii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05069" w:rsidP="009E50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9E50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505069" w:rsidRPr="00B717E1" w:rsidTr="003A6FDD">
        <w:trPr>
          <w:trHeight w:val="275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9E50F7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1441,1</w:t>
            </w:r>
          </w:p>
        </w:tc>
      </w:tr>
      <w:tr w:rsidR="00505069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505069" w:rsidRPr="00BD1CA0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11793" w:rsidP="009E50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</w:t>
            </w:r>
            <w:r w:rsidR="009E5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05069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05069" w:rsidRPr="00BD1CA0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11793" w:rsidP="009E50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Cs/>
                <w:sz w:val="20"/>
                <w:szCs w:val="20"/>
              </w:rPr>
              <w:t>87,</w:t>
            </w:r>
            <w:r w:rsidR="009E50F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05069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9E50F7" w:rsidP="00CD6C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1354,0</w:t>
            </w:r>
          </w:p>
        </w:tc>
      </w:tr>
      <w:tr w:rsidR="00505069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9E50F7" w:rsidP="009E50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542,4</w:t>
            </w:r>
          </w:p>
        </w:tc>
      </w:tr>
      <w:tr w:rsidR="00505069" w:rsidRPr="00B717E1" w:rsidTr="003A6FDD">
        <w:trPr>
          <w:trHeight w:val="533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9E50F7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542,4</w:t>
            </w:r>
          </w:p>
        </w:tc>
      </w:tr>
      <w:tr w:rsidR="00505069" w:rsidRPr="00B717E1" w:rsidTr="003A6FDD">
        <w:trPr>
          <w:trHeight w:val="361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9E50F7" w:rsidP="00FD58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781,6</w:t>
            </w:r>
          </w:p>
        </w:tc>
      </w:tr>
      <w:tr w:rsidR="00505069" w:rsidRPr="006617E4" w:rsidTr="003A6FDD">
        <w:trPr>
          <w:trHeight w:val="36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05069" w:rsidP="009E50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50F7">
              <w:rPr>
                <w:rFonts w:ascii="Times New Roman" w:hAnsi="Times New Roman" w:cs="Times New Roman"/>
                <w:sz w:val="20"/>
                <w:szCs w:val="20"/>
              </w:rPr>
              <w:t>781,6</w:t>
            </w:r>
          </w:p>
        </w:tc>
      </w:tr>
      <w:tr w:rsidR="00505069" w:rsidRPr="00B717E1" w:rsidTr="003A6FDD">
        <w:trPr>
          <w:trHeight w:val="36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505069" w:rsidRPr="00B717E1" w:rsidTr="003A6FDD">
        <w:trPr>
          <w:trHeight w:val="36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05069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9E50F7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2749,4</w:t>
            </w:r>
          </w:p>
        </w:tc>
      </w:tr>
      <w:tr w:rsidR="00505069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2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A2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программные направления расходов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9E50F7" w:rsidP="001707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2749,4</w:t>
            </w:r>
          </w:p>
        </w:tc>
      </w:tr>
      <w:tr w:rsidR="00505069" w:rsidRPr="00B717E1" w:rsidTr="003A6FDD">
        <w:trPr>
          <w:trHeight w:val="329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9E50F7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2749,4</w:t>
            </w:r>
          </w:p>
        </w:tc>
      </w:tr>
      <w:tr w:rsidR="00505069" w:rsidRPr="00B717E1" w:rsidTr="003A6FDD">
        <w:trPr>
          <w:trHeight w:val="932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EB468A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751,6</w:t>
            </w:r>
          </w:p>
        </w:tc>
      </w:tr>
      <w:tr w:rsidR="00505069" w:rsidRPr="00B717E1" w:rsidTr="003A6FDD">
        <w:trPr>
          <w:trHeight w:val="355"/>
        </w:trPr>
        <w:tc>
          <w:tcPr>
            <w:tcW w:w="5983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EB468A" w:rsidP="002D2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1997,8</w:t>
            </w:r>
          </w:p>
        </w:tc>
      </w:tr>
      <w:tr w:rsidR="00505069" w:rsidRPr="00B717E1" w:rsidTr="003A6FDD">
        <w:trPr>
          <w:trHeight w:val="345"/>
        </w:trPr>
        <w:tc>
          <w:tcPr>
            <w:tcW w:w="5983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B14CE2" w:rsidRDefault="009E50F7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8488,0</w:t>
            </w:r>
          </w:p>
        </w:tc>
      </w:tr>
    </w:tbl>
    <w:p w:rsidR="00671C55" w:rsidRPr="00B717E1" w:rsidRDefault="00671C55" w:rsidP="00E96F46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7F3A7B" w:rsidRPr="00671C55" w:rsidTr="00817F51">
        <w:tc>
          <w:tcPr>
            <w:tcW w:w="5210" w:type="dxa"/>
          </w:tcPr>
          <w:p w:rsidR="007F3A7B" w:rsidRPr="00671C55" w:rsidRDefault="007F3A7B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88" w:type="dxa"/>
          </w:tcPr>
          <w:p w:rsidR="007F3A7B" w:rsidRPr="00671C55" w:rsidRDefault="007F3A7B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C06C8" w:rsidRDefault="005C06C8" w:rsidP="005C06C8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D7172" w:rsidRDefault="003D7172" w:rsidP="005C06C8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B79DD" w:rsidRDefault="00DB79DD" w:rsidP="00DB79D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B304A" w:rsidRDefault="007B304A" w:rsidP="00DB79D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7B304A" w:rsidRDefault="007B304A" w:rsidP="00DB79D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95E9C" w:rsidRDefault="00195E9C" w:rsidP="00DB79D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50C3B" w:rsidRDefault="00350C3B" w:rsidP="00DB79D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2604E" w:rsidRDefault="00E2604E" w:rsidP="00DB79D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DB79DD" w:rsidRDefault="00DB79DD" w:rsidP="005C06C8">
      <w:pPr>
        <w:ind w:right="-442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</w:t>
      </w:r>
      <w:r w:rsidR="005C06C8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671C55" w:rsidRPr="00DB79DD">
        <w:rPr>
          <w:rFonts w:ascii="Times New Roman" w:hAnsi="Times New Roman" w:cs="Times New Roman"/>
          <w:b/>
          <w:sz w:val="18"/>
          <w:szCs w:val="18"/>
        </w:rPr>
        <w:t xml:space="preserve">Приложение </w:t>
      </w:r>
      <w:r w:rsidR="000C3506" w:rsidRPr="00DB79DD">
        <w:rPr>
          <w:rFonts w:ascii="Times New Roman" w:hAnsi="Times New Roman" w:cs="Times New Roman"/>
          <w:b/>
          <w:sz w:val="18"/>
          <w:szCs w:val="18"/>
        </w:rPr>
        <w:t>6</w:t>
      </w:r>
    </w:p>
    <w:p w:rsidR="00671C55" w:rsidRPr="00DB79DD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Совета </w:t>
      </w:r>
      <w:proofErr w:type="spellStart"/>
      <w:proofErr w:type="gramStart"/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Макаровского</w:t>
      </w:r>
      <w:proofErr w:type="spellEnd"/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сельского</w:t>
      </w:r>
      <w:proofErr w:type="gramEnd"/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поселения </w:t>
      </w:r>
      <w:r w:rsidR="00195E9C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Нижнекамского   муниципального района                                                     Республики   Татарстан</w:t>
      </w:r>
    </w:p>
    <w:p w:rsidR="00E2604E" w:rsidRDefault="00E2604E" w:rsidP="00E2604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B717E1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13 от 13.12.2024 года</w:t>
      </w:r>
    </w:p>
    <w:p w:rsidR="00FF593F" w:rsidRDefault="005C06C8" w:rsidP="005C06C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>Распределение</w:t>
      </w:r>
    </w:p>
    <w:p w:rsidR="003D7172" w:rsidRDefault="005C06C8" w:rsidP="00FF593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 бюджетных ассигнований по разделам,</w:t>
      </w:r>
      <w:r w:rsidR="00FF59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93779">
        <w:rPr>
          <w:rFonts w:ascii="Times New Roman" w:hAnsi="Times New Roman" w:cs="Times New Roman"/>
          <w:b/>
          <w:sz w:val="20"/>
          <w:szCs w:val="20"/>
        </w:rPr>
        <w:t>подразделам, целевым статьям</w:t>
      </w:r>
    </w:p>
    <w:p w:rsidR="003D7172" w:rsidRDefault="005C06C8" w:rsidP="005C06C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 и группам видов расходов</w:t>
      </w:r>
      <w:r w:rsidR="00FF59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D7172">
        <w:rPr>
          <w:rFonts w:ascii="Times New Roman" w:hAnsi="Times New Roman" w:cs="Times New Roman"/>
          <w:b/>
          <w:sz w:val="20"/>
          <w:szCs w:val="20"/>
        </w:rPr>
        <w:t>классификации расхода</w:t>
      </w:r>
      <w:r w:rsidRPr="00893779">
        <w:rPr>
          <w:rFonts w:ascii="Times New Roman" w:hAnsi="Times New Roman" w:cs="Times New Roman"/>
          <w:b/>
          <w:sz w:val="20"/>
          <w:szCs w:val="20"/>
        </w:rPr>
        <w:t xml:space="preserve"> бюд</w:t>
      </w:r>
      <w:r>
        <w:rPr>
          <w:rFonts w:ascii="Times New Roman" w:hAnsi="Times New Roman" w:cs="Times New Roman"/>
          <w:b/>
          <w:sz w:val="20"/>
          <w:szCs w:val="20"/>
        </w:rPr>
        <w:t xml:space="preserve">жета </w:t>
      </w:r>
    </w:p>
    <w:p w:rsidR="003D7172" w:rsidRDefault="005C06C8" w:rsidP="005C06C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>муниципального об</w:t>
      </w:r>
      <w:r w:rsidR="003D7172">
        <w:rPr>
          <w:rFonts w:ascii="Times New Roman" w:hAnsi="Times New Roman" w:cs="Times New Roman"/>
          <w:b/>
          <w:sz w:val="20"/>
          <w:szCs w:val="20"/>
        </w:rPr>
        <w:t xml:space="preserve">разования </w:t>
      </w:r>
      <w:r w:rsidRPr="00893779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893779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893779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</w:t>
      </w:r>
    </w:p>
    <w:p w:rsidR="00671C55" w:rsidRPr="00B717E1" w:rsidRDefault="005C06C8" w:rsidP="005C06C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Нижнекамского муниципального района </w:t>
      </w:r>
      <w:r w:rsidR="00FF593F" w:rsidRPr="00893779">
        <w:rPr>
          <w:rFonts w:ascii="Times New Roman" w:hAnsi="Times New Roman" w:cs="Times New Roman"/>
          <w:b/>
          <w:sz w:val="20"/>
          <w:szCs w:val="20"/>
        </w:rPr>
        <w:t xml:space="preserve">Республики Татарстан </w:t>
      </w:r>
      <w:r w:rsidR="00FF593F" w:rsidRPr="0089377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9377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</w:t>
      </w:r>
      <w:r w:rsidR="00FF593F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>на плановый период 20</w:t>
      </w:r>
      <w:r w:rsidR="00A10ED6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3B69C0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>- 20</w:t>
      </w:r>
      <w:r w:rsidR="00DD1C31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3B69C0">
        <w:rPr>
          <w:rFonts w:ascii="Times New Roman" w:hAnsi="Times New Roman" w:cs="Times New Roman"/>
          <w:b/>
          <w:bCs/>
          <w:sz w:val="20"/>
          <w:szCs w:val="20"/>
        </w:rPr>
        <w:t>7</w:t>
      </w:r>
      <w:bookmarkStart w:id="0" w:name="_GoBack"/>
      <w:bookmarkEnd w:id="0"/>
      <w:r w:rsidR="007B304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годы </w:t>
      </w:r>
    </w:p>
    <w:p w:rsidR="00671C55" w:rsidRPr="00B717E1" w:rsidRDefault="00671C55" w:rsidP="00C8388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Cs/>
          <w:sz w:val="20"/>
          <w:szCs w:val="20"/>
        </w:rPr>
        <w:tab/>
      </w:r>
      <w:r w:rsidR="005C06C8">
        <w:rPr>
          <w:rFonts w:ascii="Times New Roman" w:hAnsi="Times New Roman" w:cs="Times New Roman"/>
          <w:bCs/>
          <w:sz w:val="20"/>
          <w:szCs w:val="20"/>
        </w:rPr>
        <w:t xml:space="preserve">                      </w:t>
      </w:r>
      <w:r w:rsidR="003A6FDD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="005C06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717E1">
        <w:rPr>
          <w:rFonts w:ascii="Times New Roman" w:hAnsi="Times New Roman" w:cs="Times New Roman"/>
          <w:bCs/>
          <w:sz w:val="20"/>
          <w:szCs w:val="20"/>
        </w:rPr>
        <w:t>тыс. руб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tbl>
      <w:tblPr>
        <w:tblW w:w="1078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4591"/>
        <w:gridCol w:w="441"/>
        <w:gridCol w:w="68"/>
        <w:gridCol w:w="519"/>
        <w:gridCol w:w="1910"/>
        <w:gridCol w:w="735"/>
        <w:gridCol w:w="1175"/>
        <w:gridCol w:w="1051"/>
        <w:gridCol w:w="190"/>
      </w:tblGrid>
      <w:tr w:rsidR="00671C55" w:rsidRPr="00B717E1" w:rsidTr="00E70624">
        <w:trPr>
          <w:gridBefore w:val="1"/>
          <w:wBefore w:w="108" w:type="dxa"/>
          <w:trHeight w:val="344"/>
        </w:trPr>
        <w:tc>
          <w:tcPr>
            <w:tcW w:w="4591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41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87" w:type="dxa"/>
            <w:gridSpan w:val="2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91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35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75" w:type="dxa"/>
            <w:shd w:val="clear" w:color="000000" w:fill="FFFFFF"/>
            <w:vAlign w:val="center"/>
          </w:tcPr>
          <w:p w:rsidR="00671C55" w:rsidRPr="00B717E1" w:rsidRDefault="00671C55" w:rsidP="004616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A10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616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3A6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241" w:type="dxa"/>
            <w:gridSpan w:val="2"/>
            <w:shd w:val="clear" w:color="000000" w:fill="FFFFFF"/>
            <w:vAlign w:val="center"/>
          </w:tcPr>
          <w:p w:rsidR="00671C55" w:rsidRPr="00B717E1" w:rsidRDefault="00671C55" w:rsidP="00461627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A10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616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7B3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A6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  <w:tr w:rsidR="00671C55" w:rsidRPr="00B717E1" w:rsidTr="00E70624">
        <w:trPr>
          <w:gridBefore w:val="1"/>
          <w:wBefore w:w="108" w:type="dxa"/>
          <w:trHeight w:val="165"/>
        </w:trPr>
        <w:tc>
          <w:tcPr>
            <w:tcW w:w="4591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7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5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5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92083" w:rsidRPr="00B717E1" w:rsidTr="00E70624">
        <w:trPr>
          <w:gridBefore w:val="1"/>
          <w:wBefore w:w="108" w:type="dxa"/>
          <w:trHeight w:val="211"/>
        </w:trPr>
        <w:tc>
          <w:tcPr>
            <w:tcW w:w="4591" w:type="dxa"/>
            <w:shd w:val="clear" w:color="000000" w:fill="FFFFFF"/>
            <w:vAlign w:val="bottom"/>
          </w:tcPr>
          <w:p w:rsidR="00092083" w:rsidRPr="00092083" w:rsidRDefault="00092083" w:rsidP="000920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 w:rsidR="00114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программные направления расходов</w:t>
            </w:r>
          </w:p>
        </w:tc>
        <w:tc>
          <w:tcPr>
            <w:tcW w:w="441" w:type="dxa"/>
            <w:shd w:val="clear" w:color="000000" w:fill="FFFFFF"/>
            <w:vAlign w:val="bottom"/>
          </w:tcPr>
          <w:p w:rsidR="00092083" w:rsidRPr="00B717E1" w:rsidRDefault="0009208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shd w:val="clear" w:color="000000" w:fill="FFFFFF"/>
            <w:vAlign w:val="bottom"/>
          </w:tcPr>
          <w:p w:rsidR="00092083" w:rsidRPr="00B717E1" w:rsidRDefault="0009208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shd w:val="clear" w:color="000000" w:fill="FFFFFF"/>
            <w:vAlign w:val="bottom"/>
          </w:tcPr>
          <w:p w:rsidR="00092083" w:rsidRPr="00B717E1" w:rsidRDefault="0009208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000000" w:fill="FFFFFF"/>
            <w:vAlign w:val="bottom"/>
          </w:tcPr>
          <w:p w:rsidR="00092083" w:rsidRPr="00B717E1" w:rsidRDefault="0009208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vAlign w:val="bottom"/>
          </w:tcPr>
          <w:p w:rsidR="00092083" w:rsidRPr="00B717E1" w:rsidRDefault="0009208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shd w:val="clear" w:color="000000" w:fill="FFFFFF"/>
            <w:vAlign w:val="bottom"/>
          </w:tcPr>
          <w:p w:rsidR="00092083" w:rsidRPr="00B717E1" w:rsidRDefault="00092083" w:rsidP="00E4611C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C55" w:rsidRPr="00E70624" w:rsidTr="00E70624">
        <w:trPr>
          <w:gridBefore w:val="1"/>
          <w:wBefore w:w="108" w:type="dxa"/>
          <w:trHeight w:val="287"/>
        </w:trPr>
        <w:tc>
          <w:tcPr>
            <w:tcW w:w="4591" w:type="dxa"/>
            <w:shd w:val="clear" w:color="000000" w:fill="FFFFFF"/>
          </w:tcPr>
          <w:p w:rsidR="00671C55" w:rsidRPr="00B717E1" w:rsidRDefault="00671C55" w:rsidP="005C06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1" w:type="dxa"/>
            <w:shd w:val="clear" w:color="000000" w:fill="FFFFFF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10" w:type="dxa"/>
            <w:shd w:val="clear" w:color="000000" w:fill="FFFFFF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000000" w:fill="FFFFFF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671C55" w:rsidRPr="00E70624" w:rsidRDefault="00461627" w:rsidP="001707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3016,7</w:t>
            </w:r>
          </w:p>
        </w:tc>
        <w:tc>
          <w:tcPr>
            <w:tcW w:w="1241" w:type="dxa"/>
            <w:gridSpan w:val="2"/>
            <w:shd w:val="clear" w:color="000000" w:fill="FFFFFF"/>
            <w:noWrap/>
          </w:tcPr>
          <w:p w:rsidR="00671C55" w:rsidRPr="00E70624" w:rsidRDefault="00461627" w:rsidP="00E96F4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3175,7</w:t>
            </w:r>
          </w:p>
        </w:tc>
      </w:tr>
      <w:tr w:rsidR="003F1584" w:rsidRPr="00E70624" w:rsidTr="00E70624">
        <w:trPr>
          <w:gridBefore w:val="1"/>
          <w:wBefore w:w="108" w:type="dxa"/>
          <w:trHeight w:val="693"/>
        </w:trPr>
        <w:tc>
          <w:tcPr>
            <w:tcW w:w="4591" w:type="dxa"/>
            <w:shd w:val="clear" w:color="000000" w:fill="FFFFFF"/>
          </w:tcPr>
          <w:p w:rsidR="003F1584" w:rsidRPr="00BD47C1" w:rsidRDefault="003F1584" w:rsidP="003F158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dxa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910" w:type="dxa"/>
            <w:shd w:val="clear" w:color="000000" w:fill="FFFFFF"/>
            <w:noWrap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000000" w:fill="FFFFFF"/>
            <w:noWrap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</w:tcPr>
          <w:p w:rsidR="003F1584" w:rsidRPr="00E70624" w:rsidRDefault="0046162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685,2</w:t>
            </w:r>
          </w:p>
        </w:tc>
        <w:tc>
          <w:tcPr>
            <w:tcW w:w="1241" w:type="dxa"/>
            <w:gridSpan w:val="2"/>
            <w:shd w:val="clear" w:color="000000" w:fill="FFFFFF"/>
          </w:tcPr>
          <w:p w:rsidR="003F1584" w:rsidRPr="00E70624" w:rsidRDefault="00461627" w:rsidP="00E96F4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716,0</w:t>
            </w:r>
          </w:p>
        </w:tc>
      </w:tr>
      <w:tr w:rsidR="003F1584" w:rsidRPr="00E70624" w:rsidTr="00E70624">
        <w:trPr>
          <w:gridBefore w:val="1"/>
          <w:wBefore w:w="108" w:type="dxa"/>
          <w:trHeight w:val="281"/>
        </w:trPr>
        <w:tc>
          <w:tcPr>
            <w:tcW w:w="4591" w:type="dxa"/>
            <w:shd w:val="clear" w:color="000000" w:fill="FFFFFF"/>
          </w:tcPr>
          <w:p w:rsidR="003F1584" w:rsidRPr="00B717E1" w:rsidRDefault="003F1584" w:rsidP="003F15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41" w:type="dxa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10" w:type="dxa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35" w:type="dxa"/>
            <w:shd w:val="clear" w:color="000000" w:fill="FFFFFF"/>
            <w:noWrap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</w:tcPr>
          <w:p w:rsidR="003F1584" w:rsidRPr="00E70624" w:rsidRDefault="0046162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685,2</w:t>
            </w:r>
          </w:p>
        </w:tc>
        <w:tc>
          <w:tcPr>
            <w:tcW w:w="1241" w:type="dxa"/>
            <w:gridSpan w:val="2"/>
            <w:shd w:val="clear" w:color="000000" w:fill="FFFFFF"/>
          </w:tcPr>
          <w:p w:rsidR="003F1584" w:rsidRPr="00E70624" w:rsidRDefault="00461627" w:rsidP="00E96F4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716,0</w:t>
            </w:r>
          </w:p>
        </w:tc>
      </w:tr>
      <w:tr w:rsidR="003F1584" w:rsidRPr="00E70624" w:rsidTr="00E70624">
        <w:trPr>
          <w:gridBefore w:val="1"/>
          <w:wBefore w:w="108" w:type="dxa"/>
          <w:trHeight w:val="1084"/>
        </w:trPr>
        <w:tc>
          <w:tcPr>
            <w:tcW w:w="4591" w:type="dxa"/>
            <w:shd w:val="clear" w:color="000000" w:fill="FFFFFF"/>
          </w:tcPr>
          <w:p w:rsidR="003F1584" w:rsidRPr="00B717E1" w:rsidRDefault="003F1584" w:rsidP="003F15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dxa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10" w:type="dxa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35" w:type="dxa"/>
            <w:shd w:val="clear" w:color="000000" w:fill="FFFFFF"/>
            <w:noWrap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75" w:type="dxa"/>
            <w:shd w:val="clear" w:color="000000" w:fill="FFFFFF"/>
          </w:tcPr>
          <w:p w:rsidR="003F1584" w:rsidRPr="00E70624" w:rsidRDefault="0046162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685,2</w:t>
            </w:r>
          </w:p>
        </w:tc>
        <w:tc>
          <w:tcPr>
            <w:tcW w:w="1241" w:type="dxa"/>
            <w:gridSpan w:val="2"/>
            <w:shd w:val="clear" w:color="000000" w:fill="FFFFFF"/>
          </w:tcPr>
          <w:p w:rsidR="003F1584" w:rsidRPr="00E70624" w:rsidRDefault="00461627" w:rsidP="00E96F4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716,0</w:t>
            </w:r>
          </w:p>
        </w:tc>
      </w:tr>
      <w:tr w:rsidR="003C159E" w:rsidRPr="00E70624" w:rsidTr="00CE6440">
        <w:trPr>
          <w:gridBefore w:val="1"/>
          <w:wBefore w:w="108" w:type="dxa"/>
          <w:trHeight w:val="221"/>
        </w:trPr>
        <w:tc>
          <w:tcPr>
            <w:tcW w:w="4591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1" w:type="dxa"/>
            <w:shd w:val="clear" w:color="000000" w:fill="FFFFFF"/>
          </w:tcPr>
          <w:p w:rsidR="003C159E" w:rsidRPr="003C159E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59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</w:tcPr>
          <w:p w:rsidR="003C159E" w:rsidRPr="003C159E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59E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10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</w:tcPr>
          <w:p w:rsidR="003C159E" w:rsidRPr="003C159E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59E">
              <w:rPr>
                <w:rFonts w:ascii="Times New Roman" w:hAnsi="Times New Roman" w:cs="Times New Roman"/>
                <w:b/>
                <w:sz w:val="20"/>
                <w:szCs w:val="20"/>
              </w:rPr>
              <w:t>2331,5</w:t>
            </w:r>
          </w:p>
        </w:tc>
        <w:tc>
          <w:tcPr>
            <w:tcW w:w="1241" w:type="dxa"/>
            <w:gridSpan w:val="2"/>
            <w:shd w:val="clear" w:color="000000" w:fill="FFFFFF"/>
          </w:tcPr>
          <w:p w:rsidR="003C159E" w:rsidRPr="003C159E" w:rsidRDefault="003C159E" w:rsidP="003C159E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59E">
              <w:rPr>
                <w:rFonts w:ascii="Times New Roman" w:hAnsi="Times New Roman" w:cs="Times New Roman"/>
                <w:b/>
                <w:sz w:val="20"/>
                <w:szCs w:val="20"/>
              </w:rPr>
              <w:t>2459,7</w:t>
            </w:r>
          </w:p>
        </w:tc>
      </w:tr>
      <w:tr w:rsidR="003C159E" w:rsidRPr="00E70624" w:rsidTr="00E70624">
        <w:trPr>
          <w:gridBefore w:val="1"/>
          <w:wBefore w:w="108" w:type="dxa"/>
          <w:trHeight w:val="959"/>
        </w:trPr>
        <w:tc>
          <w:tcPr>
            <w:tcW w:w="4591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910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</w:tcPr>
          <w:p w:rsidR="003C159E" w:rsidRPr="003C159E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59E">
              <w:rPr>
                <w:rFonts w:ascii="Times New Roman" w:hAnsi="Times New Roman" w:cs="Times New Roman"/>
                <w:bCs/>
                <w:sz w:val="20"/>
                <w:szCs w:val="20"/>
              </w:rPr>
              <w:t>1216,2</w:t>
            </w:r>
          </w:p>
          <w:p w:rsidR="003C159E" w:rsidRPr="003C159E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shd w:val="clear" w:color="000000" w:fill="FFFFFF"/>
          </w:tcPr>
          <w:p w:rsidR="003C159E" w:rsidRPr="003C159E" w:rsidRDefault="003C159E" w:rsidP="003C159E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59E">
              <w:rPr>
                <w:rFonts w:ascii="Times New Roman" w:hAnsi="Times New Roman" w:cs="Times New Roman"/>
                <w:bCs/>
                <w:sz w:val="20"/>
                <w:szCs w:val="20"/>
              </w:rPr>
              <w:t>1251,1</w:t>
            </w:r>
          </w:p>
          <w:p w:rsidR="003C159E" w:rsidRPr="003C159E" w:rsidRDefault="003C159E" w:rsidP="003C159E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C159E" w:rsidRPr="00E70624" w:rsidTr="00E70624">
        <w:trPr>
          <w:gridBefore w:val="1"/>
          <w:wBefore w:w="108" w:type="dxa"/>
          <w:trHeight w:val="293"/>
        </w:trPr>
        <w:tc>
          <w:tcPr>
            <w:tcW w:w="4591" w:type="dxa"/>
            <w:shd w:val="clear" w:color="000000" w:fill="FFFFFF"/>
          </w:tcPr>
          <w:p w:rsidR="003C159E" w:rsidRPr="007B304A" w:rsidRDefault="003C159E" w:rsidP="003C15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441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10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35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</w:tcPr>
          <w:p w:rsidR="003C159E" w:rsidRPr="003C159E" w:rsidRDefault="003C159E" w:rsidP="003C159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5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1216,2</w:t>
            </w:r>
          </w:p>
        </w:tc>
        <w:tc>
          <w:tcPr>
            <w:tcW w:w="1241" w:type="dxa"/>
            <w:gridSpan w:val="2"/>
            <w:shd w:val="clear" w:color="000000" w:fill="FFFFFF"/>
          </w:tcPr>
          <w:p w:rsidR="003C159E" w:rsidRPr="003C159E" w:rsidRDefault="003C159E" w:rsidP="003C159E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59E">
              <w:rPr>
                <w:rFonts w:ascii="Times New Roman" w:hAnsi="Times New Roman" w:cs="Times New Roman"/>
                <w:b/>
                <w:sz w:val="20"/>
                <w:szCs w:val="20"/>
              </w:rPr>
              <w:t>1251,1</w:t>
            </w:r>
          </w:p>
        </w:tc>
      </w:tr>
      <w:tr w:rsidR="003C159E" w:rsidRPr="00E70624" w:rsidTr="00E70624">
        <w:trPr>
          <w:gridBefore w:val="1"/>
          <w:wBefore w:w="108" w:type="dxa"/>
          <w:trHeight w:val="1203"/>
        </w:trPr>
        <w:tc>
          <w:tcPr>
            <w:tcW w:w="4591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10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35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75" w:type="dxa"/>
            <w:shd w:val="clear" w:color="000000" w:fill="FFFFFF"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685,1</w:t>
            </w:r>
          </w:p>
        </w:tc>
        <w:tc>
          <w:tcPr>
            <w:tcW w:w="1241" w:type="dxa"/>
            <w:gridSpan w:val="2"/>
            <w:shd w:val="clear" w:color="000000" w:fill="FFFFFF"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716,0</w:t>
            </w:r>
          </w:p>
        </w:tc>
      </w:tr>
      <w:tr w:rsidR="003C159E" w:rsidRPr="00E70624" w:rsidTr="00E70624">
        <w:trPr>
          <w:gridBefore w:val="1"/>
          <w:wBefore w:w="108" w:type="dxa"/>
          <w:trHeight w:val="437"/>
        </w:trPr>
        <w:tc>
          <w:tcPr>
            <w:tcW w:w="4591" w:type="dxa"/>
            <w:shd w:val="clear" w:color="auto" w:fill="auto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1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10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35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000000" w:fill="FFFFFF"/>
          </w:tcPr>
          <w:p w:rsidR="003C159E" w:rsidRPr="00E70624" w:rsidRDefault="003C159E" w:rsidP="00F76C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76C1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241" w:type="dxa"/>
            <w:gridSpan w:val="2"/>
            <w:shd w:val="clear" w:color="000000" w:fill="FFFFFF"/>
          </w:tcPr>
          <w:p w:rsidR="003C159E" w:rsidRPr="00E70624" w:rsidRDefault="003C159E" w:rsidP="00F76C1F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F76C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F76C1F" w:rsidRPr="00E70624" w:rsidTr="00F76C1F">
        <w:trPr>
          <w:gridBefore w:val="1"/>
          <w:wBefore w:w="108" w:type="dxa"/>
          <w:trHeight w:val="299"/>
        </w:trPr>
        <w:tc>
          <w:tcPr>
            <w:tcW w:w="4591" w:type="dxa"/>
            <w:shd w:val="clear" w:color="auto" w:fill="auto"/>
          </w:tcPr>
          <w:p w:rsidR="00F76C1F" w:rsidRPr="00B717E1" w:rsidRDefault="00F76C1F" w:rsidP="003C15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</w:t>
            </w:r>
          </w:p>
        </w:tc>
        <w:tc>
          <w:tcPr>
            <w:tcW w:w="441" w:type="dxa"/>
            <w:shd w:val="clear" w:color="000000" w:fill="FFFFFF"/>
          </w:tcPr>
          <w:p w:rsidR="00F76C1F" w:rsidRPr="00B717E1" w:rsidRDefault="00F76C1F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</w:tcPr>
          <w:p w:rsidR="00F76C1F" w:rsidRDefault="00F76C1F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10" w:type="dxa"/>
            <w:shd w:val="clear" w:color="000000" w:fill="FFFFFF"/>
          </w:tcPr>
          <w:p w:rsidR="00F76C1F" w:rsidRPr="00B717E1" w:rsidRDefault="00F76C1F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35" w:type="dxa"/>
            <w:shd w:val="clear" w:color="000000" w:fill="FFFFFF"/>
            <w:noWrap/>
          </w:tcPr>
          <w:p w:rsidR="00F76C1F" w:rsidRPr="00B717E1" w:rsidRDefault="00F76C1F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75" w:type="dxa"/>
            <w:shd w:val="clear" w:color="000000" w:fill="FFFFFF"/>
          </w:tcPr>
          <w:p w:rsidR="00F76C1F" w:rsidRDefault="00F76C1F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41" w:type="dxa"/>
            <w:gridSpan w:val="2"/>
            <w:shd w:val="clear" w:color="000000" w:fill="FFFFFF"/>
          </w:tcPr>
          <w:p w:rsidR="00F76C1F" w:rsidRDefault="00F76C1F" w:rsidP="003C159E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3C159E" w:rsidRPr="00E70624" w:rsidTr="00E70624">
        <w:trPr>
          <w:gridBefore w:val="1"/>
          <w:wBefore w:w="108" w:type="dxa"/>
          <w:trHeight w:val="693"/>
        </w:trPr>
        <w:tc>
          <w:tcPr>
            <w:tcW w:w="4591" w:type="dxa"/>
            <w:shd w:val="clear" w:color="000000" w:fill="FFFFFF"/>
          </w:tcPr>
          <w:p w:rsidR="003C159E" w:rsidRPr="003F1584" w:rsidRDefault="003C159E" w:rsidP="003C15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584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910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24">
              <w:rPr>
                <w:rFonts w:ascii="Times New Roman" w:hAnsi="Times New Roman" w:cs="Times New Roman"/>
                <w:b/>
                <w:sz w:val="20"/>
                <w:szCs w:val="20"/>
              </w:rPr>
              <w:t>7,7</w:t>
            </w:r>
          </w:p>
        </w:tc>
        <w:tc>
          <w:tcPr>
            <w:tcW w:w="1241" w:type="dxa"/>
            <w:gridSpan w:val="2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24">
              <w:rPr>
                <w:rFonts w:ascii="Times New Roman" w:hAnsi="Times New Roman" w:cs="Times New Roman"/>
                <w:b/>
                <w:sz w:val="20"/>
                <w:szCs w:val="20"/>
              </w:rPr>
              <w:t>8,1</w:t>
            </w:r>
          </w:p>
        </w:tc>
      </w:tr>
      <w:tr w:rsidR="003C159E" w:rsidRPr="00E70624" w:rsidTr="00E70624">
        <w:trPr>
          <w:gridBefore w:val="1"/>
          <w:wBefore w:w="108" w:type="dxa"/>
          <w:trHeight w:val="1015"/>
        </w:trPr>
        <w:tc>
          <w:tcPr>
            <w:tcW w:w="4591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муниципальных образований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1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910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35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624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241" w:type="dxa"/>
            <w:gridSpan w:val="2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624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</w:tr>
      <w:tr w:rsidR="003C159E" w:rsidRPr="00E70624" w:rsidTr="00E70624">
        <w:trPr>
          <w:gridBefore w:val="1"/>
          <w:wBefore w:w="108" w:type="dxa"/>
          <w:trHeight w:val="197"/>
        </w:trPr>
        <w:tc>
          <w:tcPr>
            <w:tcW w:w="4591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41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910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35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75" w:type="dxa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624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241" w:type="dxa"/>
            <w:gridSpan w:val="2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624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</w:tr>
      <w:tr w:rsidR="003C159E" w:rsidRPr="00E70624" w:rsidTr="00E70624">
        <w:trPr>
          <w:gridBefore w:val="1"/>
          <w:wBefore w:w="108" w:type="dxa"/>
          <w:trHeight w:val="221"/>
        </w:trPr>
        <w:tc>
          <w:tcPr>
            <w:tcW w:w="4591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1" w:type="dxa"/>
            <w:shd w:val="clear" w:color="000000" w:fill="FFFFFF"/>
          </w:tcPr>
          <w:p w:rsidR="003C159E" w:rsidRPr="00630F4E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F4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</w:tcPr>
          <w:p w:rsidR="003C159E" w:rsidRPr="00630F4E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F4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910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1107,6</w:t>
            </w:r>
          </w:p>
        </w:tc>
        <w:tc>
          <w:tcPr>
            <w:tcW w:w="1241" w:type="dxa"/>
            <w:gridSpan w:val="2"/>
            <w:shd w:val="clear" w:color="000000" w:fill="FFFFFF"/>
          </w:tcPr>
          <w:p w:rsidR="003C159E" w:rsidRPr="00E70624" w:rsidRDefault="003C159E" w:rsidP="0008709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1200,</w:t>
            </w:r>
            <w:r w:rsidR="0008709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3C159E" w:rsidRPr="00E70624" w:rsidTr="00E70624">
        <w:trPr>
          <w:gridBefore w:val="1"/>
          <w:wBefore w:w="108" w:type="dxa"/>
          <w:trHeight w:val="221"/>
        </w:trPr>
        <w:tc>
          <w:tcPr>
            <w:tcW w:w="4591" w:type="dxa"/>
            <w:shd w:val="clear" w:color="000000" w:fill="FFFFFF"/>
          </w:tcPr>
          <w:p w:rsidR="003C159E" w:rsidRPr="005D6720" w:rsidRDefault="003C159E" w:rsidP="003C159E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41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10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735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</w:tcPr>
          <w:p w:rsidR="003C159E" w:rsidRPr="00630F4E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F4E">
              <w:rPr>
                <w:rFonts w:ascii="Times New Roman" w:hAnsi="Times New Roman" w:cs="Times New Roman"/>
                <w:sz w:val="20"/>
                <w:szCs w:val="20"/>
              </w:rPr>
              <w:t>1061,8</w:t>
            </w:r>
          </w:p>
        </w:tc>
        <w:tc>
          <w:tcPr>
            <w:tcW w:w="1241" w:type="dxa"/>
            <w:gridSpan w:val="2"/>
            <w:shd w:val="clear" w:color="000000" w:fill="FFFFFF"/>
          </w:tcPr>
          <w:p w:rsidR="003C159E" w:rsidRPr="00630F4E" w:rsidRDefault="003C159E" w:rsidP="003C159E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F4E">
              <w:rPr>
                <w:rFonts w:ascii="Times New Roman" w:hAnsi="Times New Roman" w:cs="Times New Roman"/>
                <w:sz w:val="20"/>
                <w:szCs w:val="20"/>
              </w:rPr>
              <w:t>1154,4</w:t>
            </w:r>
          </w:p>
        </w:tc>
      </w:tr>
      <w:tr w:rsidR="003C159E" w:rsidRPr="00E70624" w:rsidTr="00E70624">
        <w:trPr>
          <w:gridBefore w:val="1"/>
          <w:wBefore w:w="108" w:type="dxa"/>
          <w:trHeight w:val="221"/>
        </w:trPr>
        <w:tc>
          <w:tcPr>
            <w:tcW w:w="4591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10" w:type="dxa"/>
            <w:shd w:val="clear" w:color="000000" w:fill="FFFFFF"/>
          </w:tcPr>
          <w:p w:rsidR="003C159E" w:rsidRPr="00630F4E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F4E">
              <w:rPr>
                <w:rFonts w:ascii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35" w:type="dxa"/>
            <w:shd w:val="clear" w:color="000000" w:fill="FFFFFF"/>
          </w:tcPr>
          <w:p w:rsidR="003C159E" w:rsidRPr="00630F4E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F4E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75" w:type="dxa"/>
            <w:shd w:val="clear" w:color="000000" w:fill="FFFFFF"/>
          </w:tcPr>
          <w:p w:rsidR="003C159E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1061,8</w:t>
            </w:r>
          </w:p>
        </w:tc>
        <w:tc>
          <w:tcPr>
            <w:tcW w:w="1241" w:type="dxa"/>
            <w:gridSpan w:val="2"/>
            <w:shd w:val="clear" w:color="000000" w:fill="FFFFFF"/>
          </w:tcPr>
          <w:p w:rsidR="003C159E" w:rsidRDefault="003C159E" w:rsidP="003C159E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1154,4</w:t>
            </w:r>
          </w:p>
        </w:tc>
      </w:tr>
      <w:tr w:rsidR="003C159E" w:rsidRPr="00E70624" w:rsidTr="00E70624">
        <w:trPr>
          <w:gridBefore w:val="1"/>
          <w:wBefore w:w="108" w:type="dxa"/>
          <w:trHeight w:val="270"/>
        </w:trPr>
        <w:tc>
          <w:tcPr>
            <w:tcW w:w="4591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1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910" w:type="dxa"/>
            <w:shd w:val="clear" w:color="000000" w:fill="FFFFFF"/>
            <w:noWrap/>
          </w:tcPr>
          <w:p w:rsidR="003C159E" w:rsidRPr="003F1584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584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35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24"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41" w:type="dxa"/>
            <w:gridSpan w:val="2"/>
            <w:shd w:val="clear" w:color="000000" w:fill="FFFFFF"/>
            <w:noWrap/>
          </w:tcPr>
          <w:p w:rsidR="003C159E" w:rsidRPr="00E70624" w:rsidRDefault="003C159E" w:rsidP="0008709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24"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08709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3C159E" w:rsidRPr="00E70624" w:rsidTr="00E70624">
        <w:trPr>
          <w:gridBefore w:val="1"/>
          <w:wBefore w:w="108" w:type="dxa"/>
          <w:trHeight w:val="1014"/>
        </w:trPr>
        <w:tc>
          <w:tcPr>
            <w:tcW w:w="4591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муниципальных образований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1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10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35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624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1" w:type="dxa"/>
            <w:gridSpan w:val="2"/>
            <w:shd w:val="clear" w:color="000000" w:fill="FFFFFF"/>
            <w:noWrap/>
          </w:tcPr>
          <w:p w:rsidR="003C159E" w:rsidRPr="00E70624" w:rsidRDefault="003C159E" w:rsidP="0008709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624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0870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C159E" w:rsidRPr="00E70624" w:rsidTr="00E70624">
        <w:trPr>
          <w:gridBefore w:val="1"/>
          <w:wBefore w:w="108" w:type="dxa"/>
          <w:trHeight w:val="289"/>
        </w:trPr>
        <w:tc>
          <w:tcPr>
            <w:tcW w:w="4591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41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10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35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75" w:type="dxa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624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1" w:type="dxa"/>
            <w:gridSpan w:val="2"/>
            <w:shd w:val="clear" w:color="000000" w:fill="FFFFFF"/>
            <w:noWrap/>
          </w:tcPr>
          <w:p w:rsidR="003C159E" w:rsidRPr="00E70624" w:rsidRDefault="003C159E" w:rsidP="0008709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624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0870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C159E" w:rsidRPr="00E70624" w:rsidTr="00E70624">
        <w:trPr>
          <w:gridBefore w:val="1"/>
          <w:wBefore w:w="108" w:type="dxa"/>
          <w:trHeight w:val="171"/>
        </w:trPr>
        <w:tc>
          <w:tcPr>
            <w:tcW w:w="4591" w:type="dxa"/>
            <w:shd w:val="clear" w:color="000000" w:fill="FFFFFF"/>
          </w:tcPr>
          <w:p w:rsidR="003C159E" w:rsidRPr="005D6720" w:rsidRDefault="003C159E" w:rsidP="003C15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441" w:type="dxa"/>
            <w:shd w:val="clear" w:color="000000" w:fill="FFFFFF"/>
            <w:noWrap/>
          </w:tcPr>
          <w:p w:rsidR="003C159E" w:rsidRPr="005D6720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3C159E" w:rsidRPr="005D6720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910" w:type="dxa"/>
            <w:shd w:val="clear" w:color="000000" w:fill="FFFFFF"/>
            <w:noWrap/>
          </w:tcPr>
          <w:p w:rsidR="003C159E" w:rsidRPr="005D6720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99 0 00 92410</w:t>
            </w:r>
          </w:p>
        </w:tc>
        <w:tc>
          <w:tcPr>
            <w:tcW w:w="735" w:type="dxa"/>
            <w:shd w:val="clear" w:color="000000" w:fill="FFFFFF"/>
            <w:noWrap/>
          </w:tcPr>
          <w:p w:rsidR="003C159E" w:rsidRPr="005D6720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241" w:type="dxa"/>
            <w:gridSpan w:val="2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</w:tr>
      <w:tr w:rsidR="003C159E" w:rsidRPr="00E70624" w:rsidTr="00E70624">
        <w:trPr>
          <w:gridBefore w:val="1"/>
          <w:wBefore w:w="108" w:type="dxa"/>
          <w:trHeight w:val="344"/>
        </w:trPr>
        <w:tc>
          <w:tcPr>
            <w:tcW w:w="4591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1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10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735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41" w:type="dxa"/>
            <w:gridSpan w:val="2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3C159E" w:rsidRPr="00E70624" w:rsidTr="00E70624">
        <w:trPr>
          <w:gridBefore w:val="1"/>
          <w:wBefore w:w="108" w:type="dxa"/>
          <w:trHeight w:val="344"/>
        </w:trPr>
        <w:tc>
          <w:tcPr>
            <w:tcW w:w="4591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41" w:type="dxa"/>
            <w:shd w:val="clear" w:color="000000" w:fill="FFFFFF"/>
            <w:noWrap/>
          </w:tcPr>
          <w:p w:rsidR="003C159E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3C159E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10" w:type="dxa"/>
            <w:shd w:val="clear" w:color="000000" w:fill="FFFFFF"/>
            <w:noWrap/>
          </w:tcPr>
          <w:p w:rsidR="003C159E" w:rsidRPr="00FD586E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86E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35" w:type="dxa"/>
            <w:shd w:val="clear" w:color="000000" w:fill="FFFFFF"/>
            <w:noWrap/>
          </w:tcPr>
          <w:p w:rsidR="003C159E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24">
              <w:rPr>
                <w:rFonts w:ascii="Times New Roman" w:hAnsi="Times New Roman" w:cs="Times New Roman"/>
                <w:b/>
                <w:sz w:val="20"/>
                <w:szCs w:val="20"/>
              </w:rPr>
              <w:t>38,5</w:t>
            </w:r>
          </w:p>
        </w:tc>
        <w:tc>
          <w:tcPr>
            <w:tcW w:w="1241" w:type="dxa"/>
            <w:gridSpan w:val="2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24">
              <w:rPr>
                <w:rFonts w:ascii="Times New Roman" w:hAnsi="Times New Roman" w:cs="Times New Roman"/>
                <w:b/>
                <w:sz w:val="20"/>
                <w:szCs w:val="20"/>
              </w:rPr>
              <w:t>38,5</w:t>
            </w:r>
          </w:p>
        </w:tc>
      </w:tr>
      <w:tr w:rsidR="003C159E" w:rsidRPr="00E70624" w:rsidTr="00E70624">
        <w:trPr>
          <w:gridBefore w:val="1"/>
          <w:wBefore w:w="108" w:type="dxa"/>
          <w:trHeight w:val="211"/>
        </w:trPr>
        <w:tc>
          <w:tcPr>
            <w:tcW w:w="4591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1" w:type="dxa"/>
            <w:shd w:val="clear" w:color="000000" w:fill="FFFFFF"/>
            <w:noWrap/>
          </w:tcPr>
          <w:p w:rsidR="003C159E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3C159E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10" w:type="dxa"/>
            <w:shd w:val="clear" w:color="000000" w:fill="FFFFFF"/>
            <w:noWrap/>
          </w:tcPr>
          <w:p w:rsidR="003C159E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35" w:type="dxa"/>
            <w:shd w:val="clear" w:color="000000" w:fill="FFFFFF"/>
            <w:noWrap/>
          </w:tcPr>
          <w:p w:rsidR="003C159E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75" w:type="dxa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624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241" w:type="dxa"/>
            <w:gridSpan w:val="2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624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</w:tr>
      <w:tr w:rsidR="003C159E" w:rsidRPr="00E70624" w:rsidTr="00E70624">
        <w:trPr>
          <w:gridBefore w:val="1"/>
          <w:wBefore w:w="108" w:type="dxa"/>
          <w:trHeight w:val="274"/>
        </w:trPr>
        <w:tc>
          <w:tcPr>
            <w:tcW w:w="4591" w:type="dxa"/>
            <w:shd w:val="clear" w:color="000000" w:fill="FFFFFF"/>
          </w:tcPr>
          <w:p w:rsidR="003C159E" w:rsidRPr="003F1584" w:rsidRDefault="003C159E" w:rsidP="003C159E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584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41" w:type="dxa"/>
            <w:shd w:val="clear" w:color="000000" w:fill="FFFFFF"/>
            <w:noWrap/>
          </w:tcPr>
          <w:p w:rsidR="003C159E" w:rsidRPr="003F1584" w:rsidRDefault="003C159E" w:rsidP="003C159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3C159E" w:rsidRPr="003F1584" w:rsidRDefault="003C159E" w:rsidP="003C159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10" w:type="dxa"/>
            <w:shd w:val="clear" w:color="000000" w:fill="FFFFFF"/>
            <w:noWrap/>
          </w:tcPr>
          <w:p w:rsidR="003C159E" w:rsidRPr="003F1584" w:rsidRDefault="003C159E" w:rsidP="003C159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000000" w:fill="FFFFFF"/>
            <w:noWrap/>
          </w:tcPr>
          <w:p w:rsidR="003C159E" w:rsidRPr="003F1584" w:rsidRDefault="003C159E" w:rsidP="003C159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191,4</w:t>
            </w:r>
          </w:p>
        </w:tc>
        <w:tc>
          <w:tcPr>
            <w:tcW w:w="1241" w:type="dxa"/>
            <w:gridSpan w:val="2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198,6</w:t>
            </w:r>
          </w:p>
        </w:tc>
      </w:tr>
      <w:tr w:rsidR="003C159E" w:rsidRPr="00E70624" w:rsidTr="00E70624">
        <w:trPr>
          <w:gridBefore w:val="1"/>
          <w:wBefore w:w="108" w:type="dxa"/>
          <w:trHeight w:val="279"/>
        </w:trPr>
        <w:tc>
          <w:tcPr>
            <w:tcW w:w="4591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41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910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191,4</w:t>
            </w:r>
          </w:p>
        </w:tc>
        <w:tc>
          <w:tcPr>
            <w:tcW w:w="1241" w:type="dxa"/>
            <w:gridSpan w:val="2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198,6</w:t>
            </w:r>
          </w:p>
        </w:tc>
      </w:tr>
      <w:tr w:rsidR="003C159E" w:rsidRPr="00E70624" w:rsidTr="00E70624">
        <w:trPr>
          <w:gridBefore w:val="1"/>
          <w:wBefore w:w="108" w:type="dxa"/>
          <w:trHeight w:val="344"/>
        </w:trPr>
        <w:tc>
          <w:tcPr>
            <w:tcW w:w="4591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 счет средств федерального бюджета</w:t>
            </w:r>
          </w:p>
        </w:tc>
        <w:tc>
          <w:tcPr>
            <w:tcW w:w="441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10" w:type="dxa"/>
            <w:shd w:val="clear" w:color="000000" w:fill="FFFFFF"/>
            <w:noWrap/>
          </w:tcPr>
          <w:p w:rsidR="003C159E" w:rsidRPr="00FD586E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86E">
              <w:rPr>
                <w:rFonts w:ascii="Times New Roman" w:hAnsi="Times New Roman" w:cs="Times New Roman"/>
                <w:b/>
                <w:sz w:val="20"/>
                <w:szCs w:val="20"/>
              </w:rPr>
              <w:t>99 0 0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FD58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51180</w:t>
            </w:r>
          </w:p>
        </w:tc>
        <w:tc>
          <w:tcPr>
            <w:tcW w:w="735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191,4</w:t>
            </w:r>
          </w:p>
        </w:tc>
        <w:tc>
          <w:tcPr>
            <w:tcW w:w="1241" w:type="dxa"/>
            <w:gridSpan w:val="2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198,6</w:t>
            </w:r>
          </w:p>
        </w:tc>
      </w:tr>
      <w:tr w:rsidR="003C159E" w:rsidRPr="00E70624" w:rsidTr="00E70624">
        <w:trPr>
          <w:gridBefore w:val="1"/>
          <w:wBefore w:w="108" w:type="dxa"/>
          <w:trHeight w:val="344"/>
        </w:trPr>
        <w:tc>
          <w:tcPr>
            <w:tcW w:w="4591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10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51180</w:t>
            </w:r>
          </w:p>
        </w:tc>
        <w:tc>
          <w:tcPr>
            <w:tcW w:w="735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75" w:type="dxa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181,6</w:t>
            </w:r>
          </w:p>
        </w:tc>
        <w:tc>
          <w:tcPr>
            <w:tcW w:w="1241" w:type="dxa"/>
            <w:gridSpan w:val="2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188,8</w:t>
            </w:r>
          </w:p>
        </w:tc>
      </w:tr>
      <w:tr w:rsidR="003C159E" w:rsidRPr="00E70624" w:rsidTr="00E70624">
        <w:trPr>
          <w:gridBefore w:val="1"/>
          <w:wBefore w:w="108" w:type="dxa"/>
          <w:trHeight w:val="344"/>
        </w:trPr>
        <w:tc>
          <w:tcPr>
            <w:tcW w:w="4591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1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10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51180</w:t>
            </w:r>
          </w:p>
        </w:tc>
        <w:tc>
          <w:tcPr>
            <w:tcW w:w="735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241" w:type="dxa"/>
            <w:gridSpan w:val="2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3C159E" w:rsidRPr="00E70624" w:rsidTr="00E70624">
        <w:trPr>
          <w:gridBefore w:val="1"/>
          <w:wBefore w:w="108" w:type="dxa"/>
          <w:trHeight w:val="468"/>
        </w:trPr>
        <w:tc>
          <w:tcPr>
            <w:tcW w:w="4591" w:type="dxa"/>
            <w:shd w:val="clear" w:color="auto" w:fill="auto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dxa"/>
            <w:shd w:val="clear" w:color="auto" w:fill="auto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7" w:type="dxa"/>
            <w:gridSpan w:val="2"/>
            <w:shd w:val="clear" w:color="auto" w:fill="auto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10" w:type="dxa"/>
            <w:shd w:val="clear" w:color="auto" w:fill="auto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06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241" w:type="dxa"/>
            <w:gridSpan w:val="2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06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3C159E" w:rsidRPr="00E70624" w:rsidTr="00E70624">
        <w:trPr>
          <w:gridBefore w:val="1"/>
          <w:wBefore w:w="108" w:type="dxa"/>
          <w:trHeight w:val="644"/>
        </w:trPr>
        <w:tc>
          <w:tcPr>
            <w:tcW w:w="4591" w:type="dxa"/>
            <w:shd w:val="clear" w:color="auto" w:fill="auto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dxa"/>
            <w:shd w:val="clear" w:color="auto" w:fill="auto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7" w:type="dxa"/>
            <w:gridSpan w:val="2"/>
            <w:shd w:val="clear" w:color="auto" w:fill="auto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0" w:type="dxa"/>
            <w:shd w:val="clear" w:color="auto" w:fill="auto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735" w:type="dxa"/>
            <w:shd w:val="clear" w:color="auto" w:fill="auto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62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41" w:type="dxa"/>
            <w:gridSpan w:val="2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62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3C159E" w:rsidRPr="00E70624" w:rsidTr="00E70624">
        <w:trPr>
          <w:gridBefore w:val="1"/>
          <w:wBefore w:w="108" w:type="dxa"/>
          <w:trHeight w:val="306"/>
        </w:trPr>
        <w:tc>
          <w:tcPr>
            <w:tcW w:w="4591" w:type="dxa"/>
            <w:shd w:val="clear" w:color="auto" w:fill="auto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1" w:type="dxa"/>
            <w:shd w:val="clear" w:color="auto" w:fill="auto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7" w:type="dxa"/>
            <w:gridSpan w:val="2"/>
            <w:shd w:val="clear" w:color="auto" w:fill="auto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0" w:type="dxa"/>
            <w:shd w:val="clear" w:color="auto" w:fill="auto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735" w:type="dxa"/>
            <w:shd w:val="clear" w:color="auto" w:fill="auto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62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41" w:type="dxa"/>
            <w:gridSpan w:val="2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62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3C159E" w:rsidRPr="00E70624" w:rsidTr="00E70624">
        <w:trPr>
          <w:gridBefore w:val="1"/>
          <w:wBefore w:w="108" w:type="dxa"/>
          <w:trHeight w:val="306"/>
        </w:trPr>
        <w:tc>
          <w:tcPr>
            <w:tcW w:w="4591" w:type="dxa"/>
            <w:shd w:val="clear" w:color="auto" w:fill="auto"/>
          </w:tcPr>
          <w:p w:rsidR="003C159E" w:rsidRPr="007A7D7A" w:rsidRDefault="003C159E" w:rsidP="003C15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41" w:type="dxa"/>
            <w:shd w:val="clear" w:color="auto" w:fill="auto"/>
            <w:noWrap/>
          </w:tcPr>
          <w:p w:rsidR="003C159E" w:rsidRPr="005D6720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87" w:type="dxa"/>
            <w:gridSpan w:val="2"/>
            <w:shd w:val="clear" w:color="auto" w:fill="auto"/>
            <w:noWrap/>
          </w:tcPr>
          <w:p w:rsidR="003C159E" w:rsidRPr="005D6720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910" w:type="dxa"/>
            <w:shd w:val="clear" w:color="auto" w:fill="auto"/>
            <w:noWrap/>
          </w:tcPr>
          <w:p w:rsidR="003C159E" w:rsidRPr="005D6720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735" w:type="dxa"/>
            <w:shd w:val="clear" w:color="auto" w:fill="auto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70624">
              <w:rPr>
                <w:rFonts w:ascii="Times New Roman" w:hAnsi="Times New Roman" w:cs="Times New Roman"/>
                <w:b/>
                <w:sz w:val="20"/>
                <w:szCs w:val="20"/>
              </w:rPr>
              <w:t>31,0</w:t>
            </w:r>
          </w:p>
        </w:tc>
        <w:tc>
          <w:tcPr>
            <w:tcW w:w="1241" w:type="dxa"/>
            <w:gridSpan w:val="2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70624">
              <w:rPr>
                <w:rFonts w:ascii="Times New Roman" w:hAnsi="Times New Roman" w:cs="Times New Roman"/>
                <w:b/>
                <w:sz w:val="20"/>
                <w:szCs w:val="20"/>
              </w:rPr>
              <w:t>31,0</w:t>
            </w:r>
          </w:p>
        </w:tc>
      </w:tr>
      <w:tr w:rsidR="003C159E" w:rsidRPr="00E70624" w:rsidTr="00E70624">
        <w:trPr>
          <w:gridBefore w:val="1"/>
          <w:wBefore w:w="108" w:type="dxa"/>
          <w:trHeight w:val="306"/>
        </w:trPr>
        <w:tc>
          <w:tcPr>
            <w:tcW w:w="4591" w:type="dxa"/>
            <w:shd w:val="clear" w:color="auto" w:fill="auto"/>
          </w:tcPr>
          <w:p w:rsidR="003C159E" w:rsidRPr="0025540F" w:rsidRDefault="003C159E" w:rsidP="003C15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40F"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41" w:type="dxa"/>
            <w:shd w:val="clear" w:color="auto" w:fill="auto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87" w:type="dxa"/>
            <w:gridSpan w:val="2"/>
            <w:shd w:val="clear" w:color="auto" w:fill="auto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10" w:type="dxa"/>
            <w:shd w:val="clear" w:color="auto" w:fill="auto"/>
            <w:noWrap/>
          </w:tcPr>
          <w:p w:rsidR="003C159E" w:rsidRPr="005D6720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99 0 00 78020</w:t>
            </w:r>
          </w:p>
        </w:tc>
        <w:tc>
          <w:tcPr>
            <w:tcW w:w="735" w:type="dxa"/>
            <w:shd w:val="clear" w:color="auto" w:fill="auto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0624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1241" w:type="dxa"/>
            <w:gridSpan w:val="2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0624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3C159E" w:rsidRPr="00E70624" w:rsidTr="00E70624">
        <w:trPr>
          <w:gridBefore w:val="1"/>
          <w:wBefore w:w="108" w:type="dxa"/>
          <w:trHeight w:val="306"/>
        </w:trPr>
        <w:tc>
          <w:tcPr>
            <w:tcW w:w="4591" w:type="dxa"/>
            <w:shd w:val="clear" w:color="auto" w:fill="auto"/>
          </w:tcPr>
          <w:p w:rsidR="003C159E" w:rsidRDefault="003C159E" w:rsidP="003C15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1" w:type="dxa"/>
            <w:shd w:val="clear" w:color="auto" w:fill="auto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87" w:type="dxa"/>
            <w:gridSpan w:val="2"/>
            <w:shd w:val="clear" w:color="auto" w:fill="auto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10" w:type="dxa"/>
            <w:shd w:val="clear" w:color="auto" w:fill="auto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735" w:type="dxa"/>
            <w:shd w:val="clear" w:color="auto" w:fill="auto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0624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1241" w:type="dxa"/>
            <w:gridSpan w:val="2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0624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3C159E" w:rsidRPr="00E70624" w:rsidTr="00E70624">
        <w:trPr>
          <w:gridBefore w:val="1"/>
          <w:wBefore w:w="108" w:type="dxa"/>
          <w:trHeight w:val="293"/>
        </w:trPr>
        <w:tc>
          <w:tcPr>
            <w:tcW w:w="4591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1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87" w:type="dxa"/>
            <w:gridSpan w:val="2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10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1264,4</w:t>
            </w:r>
          </w:p>
        </w:tc>
        <w:tc>
          <w:tcPr>
            <w:tcW w:w="1241" w:type="dxa"/>
            <w:gridSpan w:val="2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1066,7</w:t>
            </w:r>
          </w:p>
        </w:tc>
      </w:tr>
      <w:tr w:rsidR="003C159E" w:rsidRPr="00E70624" w:rsidTr="00E70624">
        <w:trPr>
          <w:gridBefore w:val="1"/>
          <w:wBefore w:w="108" w:type="dxa"/>
          <w:trHeight w:val="344"/>
        </w:trPr>
        <w:tc>
          <w:tcPr>
            <w:tcW w:w="4591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бюджетам муниципальных образований 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1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87" w:type="dxa"/>
            <w:gridSpan w:val="2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910" w:type="dxa"/>
            <w:shd w:val="clear" w:color="000000" w:fill="FFFFFF"/>
          </w:tcPr>
          <w:p w:rsidR="003C159E" w:rsidRPr="00BD1CA0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06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41" w:type="dxa"/>
            <w:gridSpan w:val="2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06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3C159E" w:rsidRPr="00E70624" w:rsidTr="00E70624">
        <w:trPr>
          <w:gridBefore w:val="1"/>
          <w:wBefore w:w="108" w:type="dxa"/>
          <w:trHeight w:val="151"/>
        </w:trPr>
        <w:tc>
          <w:tcPr>
            <w:tcW w:w="4591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41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87" w:type="dxa"/>
            <w:gridSpan w:val="2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910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35" w:type="dxa"/>
            <w:shd w:val="clear" w:color="000000" w:fill="FFFFFF"/>
          </w:tcPr>
          <w:p w:rsidR="003C159E" w:rsidRPr="00BD1CA0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75" w:type="dxa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624">
              <w:rPr>
                <w:rFonts w:ascii="Times New Roman" w:hAnsi="Times New Roman" w:cs="Times New Roman"/>
                <w:bCs/>
                <w:sz w:val="20"/>
                <w:szCs w:val="20"/>
              </w:rPr>
              <w:t>87,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41" w:type="dxa"/>
            <w:gridSpan w:val="2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624">
              <w:rPr>
                <w:rFonts w:ascii="Times New Roman" w:hAnsi="Times New Roman" w:cs="Times New Roman"/>
                <w:bCs/>
                <w:sz w:val="20"/>
                <w:szCs w:val="20"/>
              </w:rPr>
              <w:t>87,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3C159E" w:rsidRPr="00E70624" w:rsidTr="00E70624">
        <w:trPr>
          <w:gridBefore w:val="1"/>
          <w:wBefore w:w="108" w:type="dxa"/>
          <w:trHeight w:val="70"/>
        </w:trPr>
        <w:tc>
          <w:tcPr>
            <w:tcW w:w="4591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41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10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1177,2</w:t>
            </w:r>
          </w:p>
        </w:tc>
        <w:tc>
          <w:tcPr>
            <w:tcW w:w="1241" w:type="dxa"/>
            <w:gridSpan w:val="2"/>
            <w:shd w:val="clear" w:color="000000" w:fill="FFFFFF"/>
            <w:noWrap/>
          </w:tcPr>
          <w:p w:rsidR="003C159E" w:rsidRPr="00E70624" w:rsidRDefault="003C159E" w:rsidP="0008709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979,</w:t>
            </w:r>
            <w:r w:rsidR="000870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3C159E" w:rsidRPr="00E70624" w:rsidTr="00E70624">
        <w:trPr>
          <w:gridBefore w:val="1"/>
          <w:wBefore w:w="108" w:type="dxa"/>
          <w:trHeight w:val="101"/>
        </w:trPr>
        <w:tc>
          <w:tcPr>
            <w:tcW w:w="4591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441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10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735" w:type="dxa"/>
            <w:shd w:val="clear" w:color="auto" w:fill="auto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579,4</w:t>
            </w:r>
          </w:p>
        </w:tc>
        <w:tc>
          <w:tcPr>
            <w:tcW w:w="1241" w:type="dxa"/>
            <w:gridSpan w:val="2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708,2</w:t>
            </w:r>
          </w:p>
        </w:tc>
      </w:tr>
      <w:tr w:rsidR="003C159E" w:rsidRPr="00E70624" w:rsidTr="00E70624">
        <w:trPr>
          <w:gridBefore w:val="1"/>
          <w:wBefore w:w="108" w:type="dxa"/>
          <w:trHeight w:val="518"/>
        </w:trPr>
        <w:tc>
          <w:tcPr>
            <w:tcW w:w="4591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1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10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35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579,4</w:t>
            </w:r>
          </w:p>
        </w:tc>
        <w:tc>
          <w:tcPr>
            <w:tcW w:w="1241" w:type="dxa"/>
            <w:gridSpan w:val="2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708,2</w:t>
            </w:r>
          </w:p>
        </w:tc>
      </w:tr>
      <w:tr w:rsidR="003C159E" w:rsidRPr="00E70624" w:rsidTr="00E70624">
        <w:trPr>
          <w:gridBefore w:val="1"/>
          <w:wBefore w:w="108" w:type="dxa"/>
          <w:trHeight w:val="325"/>
        </w:trPr>
        <w:tc>
          <w:tcPr>
            <w:tcW w:w="4591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41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10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35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567,8</w:t>
            </w:r>
          </w:p>
        </w:tc>
        <w:tc>
          <w:tcPr>
            <w:tcW w:w="1241" w:type="dxa"/>
            <w:gridSpan w:val="2"/>
            <w:shd w:val="clear" w:color="000000" w:fill="FFFFFF"/>
            <w:noWrap/>
          </w:tcPr>
          <w:p w:rsidR="003C159E" w:rsidRPr="00E70624" w:rsidRDefault="003C159E" w:rsidP="0008709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241,</w:t>
            </w:r>
            <w:r w:rsidR="000870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3C159E" w:rsidRPr="00E70624" w:rsidTr="00E70624">
        <w:trPr>
          <w:gridBefore w:val="1"/>
          <w:wBefore w:w="108" w:type="dxa"/>
          <w:trHeight w:val="289"/>
        </w:trPr>
        <w:tc>
          <w:tcPr>
            <w:tcW w:w="4591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1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10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35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567,8</w:t>
            </w:r>
          </w:p>
        </w:tc>
        <w:tc>
          <w:tcPr>
            <w:tcW w:w="1241" w:type="dxa"/>
            <w:gridSpan w:val="2"/>
            <w:shd w:val="clear" w:color="000000" w:fill="FFFFFF"/>
            <w:noWrap/>
          </w:tcPr>
          <w:p w:rsidR="003C159E" w:rsidRPr="00E70624" w:rsidRDefault="003C159E" w:rsidP="0008709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241,</w:t>
            </w:r>
            <w:r w:rsidR="000870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C159E" w:rsidRPr="00E70624" w:rsidTr="00E70624">
        <w:trPr>
          <w:gridBefore w:val="1"/>
          <w:wBefore w:w="108" w:type="dxa"/>
          <w:trHeight w:val="289"/>
        </w:trPr>
        <w:tc>
          <w:tcPr>
            <w:tcW w:w="4591" w:type="dxa"/>
            <w:shd w:val="clear" w:color="000000" w:fill="FFFFFF"/>
          </w:tcPr>
          <w:p w:rsidR="003C159E" w:rsidRPr="001300C6" w:rsidRDefault="003C159E" w:rsidP="003C15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0C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41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10" w:type="dxa"/>
            <w:shd w:val="clear" w:color="000000" w:fill="FFFFFF"/>
            <w:noWrap/>
          </w:tcPr>
          <w:p w:rsidR="003C159E" w:rsidRPr="001300C6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0C6">
              <w:rPr>
                <w:rFonts w:ascii="Times New Roman" w:hAnsi="Times New Roman" w:cs="Times New Roman"/>
                <w:b/>
                <w:sz w:val="20"/>
                <w:szCs w:val="20"/>
              </w:rPr>
              <w:t>99 0 00 78040</w:t>
            </w:r>
          </w:p>
        </w:tc>
        <w:tc>
          <w:tcPr>
            <w:tcW w:w="735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24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241" w:type="dxa"/>
            <w:gridSpan w:val="2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24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3C159E" w:rsidRPr="00E70624" w:rsidTr="00902EED">
        <w:trPr>
          <w:gridBefore w:val="1"/>
          <w:wBefore w:w="108" w:type="dxa"/>
          <w:trHeight w:val="423"/>
        </w:trPr>
        <w:tc>
          <w:tcPr>
            <w:tcW w:w="4591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1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10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35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62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41" w:type="dxa"/>
            <w:gridSpan w:val="2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62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3C159E" w:rsidRPr="00E70624" w:rsidTr="00E70624">
        <w:trPr>
          <w:gridBefore w:val="1"/>
          <w:wBefore w:w="108" w:type="dxa"/>
          <w:trHeight w:val="112"/>
        </w:trPr>
        <w:tc>
          <w:tcPr>
            <w:tcW w:w="4591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441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10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2808,6</w:t>
            </w:r>
          </w:p>
        </w:tc>
        <w:tc>
          <w:tcPr>
            <w:tcW w:w="1241" w:type="dxa"/>
            <w:gridSpan w:val="2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2854,7</w:t>
            </w:r>
          </w:p>
        </w:tc>
      </w:tr>
      <w:tr w:rsidR="003C159E" w:rsidRPr="00E70624" w:rsidTr="00E70624">
        <w:trPr>
          <w:gridBefore w:val="1"/>
          <w:wBefore w:w="108" w:type="dxa"/>
          <w:trHeight w:val="143"/>
        </w:trPr>
        <w:tc>
          <w:tcPr>
            <w:tcW w:w="4591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расходов</w:t>
            </w:r>
          </w:p>
        </w:tc>
        <w:tc>
          <w:tcPr>
            <w:tcW w:w="441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910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2808,6</w:t>
            </w:r>
          </w:p>
        </w:tc>
        <w:tc>
          <w:tcPr>
            <w:tcW w:w="1241" w:type="dxa"/>
            <w:gridSpan w:val="2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2854,7</w:t>
            </w:r>
          </w:p>
        </w:tc>
      </w:tr>
      <w:tr w:rsidR="003C159E" w:rsidRPr="00E70624" w:rsidTr="00E70624">
        <w:trPr>
          <w:gridBefore w:val="1"/>
          <w:wBefore w:w="108" w:type="dxa"/>
          <w:trHeight w:val="373"/>
        </w:trPr>
        <w:tc>
          <w:tcPr>
            <w:tcW w:w="4591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441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10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35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2808,6</w:t>
            </w:r>
          </w:p>
        </w:tc>
        <w:tc>
          <w:tcPr>
            <w:tcW w:w="1241" w:type="dxa"/>
            <w:gridSpan w:val="2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2854,7</w:t>
            </w:r>
          </w:p>
        </w:tc>
      </w:tr>
      <w:tr w:rsidR="003C159E" w:rsidRPr="00E70624" w:rsidTr="00E70624">
        <w:trPr>
          <w:gridBefore w:val="1"/>
          <w:wBefore w:w="108" w:type="dxa"/>
          <w:trHeight w:val="344"/>
        </w:trPr>
        <w:tc>
          <w:tcPr>
            <w:tcW w:w="4591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10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35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75" w:type="dxa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624">
              <w:rPr>
                <w:rFonts w:ascii="Times New Roman" w:hAnsi="Times New Roman" w:cs="Times New Roman"/>
                <w:bCs/>
                <w:sz w:val="20"/>
                <w:szCs w:val="20"/>
              </w:rPr>
              <w:t>751,6</w:t>
            </w:r>
          </w:p>
        </w:tc>
        <w:tc>
          <w:tcPr>
            <w:tcW w:w="1241" w:type="dxa"/>
            <w:gridSpan w:val="2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0624">
              <w:rPr>
                <w:rFonts w:ascii="Times New Roman" w:hAnsi="Times New Roman" w:cs="Times New Roman"/>
                <w:bCs/>
                <w:sz w:val="20"/>
                <w:szCs w:val="20"/>
              </w:rPr>
              <w:t>751,6</w:t>
            </w:r>
          </w:p>
        </w:tc>
      </w:tr>
      <w:tr w:rsidR="003C159E" w:rsidRPr="00E70624" w:rsidTr="00E70624">
        <w:trPr>
          <w:gridBefore w:val="1"/>
          <w:wBefore w:w="108" w:type="dxa"/>
          <w:trHeight w:val="374"/>
        </w:trPr>
        <w:tc>
          <w:tcPr>
            <w:tcW w:w="4591" w:type="dxa"/>
            <w:shd w:val="clear" w:color="000000" w:fill="FFFFFF"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1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10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35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2057,0</w:t>
            </w:r>
          </w:p>
        </w:tc>
        <w:tc>
          <w:tcPr>
            <w:tcW w:w="1241" w:type="dxa"/>
            <w:gridSpan w:val="2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2103,1</w:t>
            </w:r>
          </w:p>
        </w:tc>
      </w:tr>
      <w:tr w:rsidR="003C159E" w:rsidRPr="00E70624" w:rsidTr="00E70624">
        <w:trPr>
          <w:gridBefore w:val="1"/>
          <w:wBefore w:w="108" w:type="dxa"/>
          <w:trHeight w:val="404"/>
        </w:trPr>
        <w:tc>
          <w:tcPr>
            <w:tcW w:w="4591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без учета условно утвержденных расходов:</w:t>
            </w:r>
          </w:p>
        </w:tc>
        <w:tc>
          <w:tcPr>
            <w:tcW w:w="441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000000" w:fill="FFFFFF"/>
            <w:noWrap/>
          </w:tcPr>
          <w:p w:rsidR="003C159E" w:rsidRPr="00B717E1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8537,1</w:t>
            </w:r>
          </w:p>
        </w:tc>
        <w:tc>
          <w:tcPr>
            <w:tcW w:w="1241" w:type="dxa"/>
            <w:gridSpan w:val="2"/>
            <w:shd w:val="clear" w:color="000000" w:fill="FFFFFF"/>
            <w:noWrap/>
          </w:tcPr>
          <w:p w:rsidR="003C159E" w:rsidRPr="00E70624" w:rsidRDefault="003C159E" w:rsidP="003C159E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8551,7</w:t>
            </w:r>
          </w:p>
        </w:tc>
      </w:tr>
      <w:tr w:rsidR="003C159E" w:rsidRPr="00671C55" w:rsidTr="00E70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0" w:type="dxa"/>
        </w:trPr>
        <w:tc>
          <w:tcPr>
            <w:tcW w:w="5208" w:type="dxa"/>
            <w:gridSpan w:val="4"/>
          </w:tcPr>
          <w:p w:rsidR="003C159E" w:rsidRPr="00671C55" w:rsidRDefault="003C159E" w:rsidP="003C15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90" w:type="dxa"/>
            <w:gridSpan w:val="5"/>
          </w:tcPr>
          <w:p w:rsidR="003C159E" w:rsidRPr="00671C55" w:rsidRDefault="00902EED" w:rsidP="00902EE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proofErr w:type="spellStart"/>
            <w:r w:rsidR="003C159E"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195E9C" w:rsidRDefault="00E2604E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</w:t>
      </w:r>
    </w:p>
    <w:p w:rsidR="00671C55" w:rsidRPr="00DB79DD" w:rsidRDefault="00127C2F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DA402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D1D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A40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260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1C55" w:rsidRPr="00DB79DD">
        <w:rPr>
          <w:rFonts w:ascii="Times New Roman" w:hAnsi="Times New Roman" w:cs="Times New Roman"/>
          <w:b/>
          <w:sz w:val="18"/>
          <w:szCs w:val="18"/>
        </w:rPr>
        <w:t xml:space="preserve">Приложение </w:t>
      </w:r>
      <w:r w:rsidR="000C3506" w:rsidRPr="00DB79DD">
        <w:rPr>
          <w:rFonts w:ascii="Times New Roman" w:hAnsi="Times New Roman" w:cs="Times New Roman"/>
          <w:b/>
          <w:sz w:val="18"/>
          <w:szCs w:val="18"/>
        </w:rPr>
        <w:t>7</w:t>
      </w:r>
    </w:p>
    <w:p w:rsidR="00671C55" w:rsidRPr="00DB79DD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Совета </w:t>
      </w:r>
      <w:proofErr w:type="spellStart"/>
      <w:proofErr w:type="gramStart"/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Макаровского</w:t>
      </w:r>
      <w:proofErr w:type="spellEnd"/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сельского</w:t>
      </w:r>
      <w:proofErr w:type="gramEnd"/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поселения</w:t>
      </w:r>
      <w:r w:rsidR="00195E9C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    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Нижнекамского муниципального района                                                     Республики   Татарстан</w:t>
      </w:r>
    </w:p>
    <w:p w:rsidR="00E2604E" w:rsidRDefault="00E2604E" w:rsidP="00E2604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B717E1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13 от 13.12.2024 года</w:t>
      </w:r>
    </w:p>
    <w:p w:rsidR="00195E9C" w:rsidRDefault="00671C55" w:rsidP="00195E9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 структура расходов </w:t>
      </w: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                                                                   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                                                            </w:t>
      </w:r>
      <w:r w:rsidR="00902EED">
        <w:rPr>
          <w:rFonts w:ascii="Times New Roman" w:hAnsi="Times New Roman" w:cs="Times New Roman"/>
          <w:b/>
          <w:sz w:val="20"/>
          <w:szCs w:val="20"/>
        </w:rPr>
        <w:t xml:space="preserve">          Республики Татарстан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на 20</w:t>
      </w:r>
      <w:r w:rsidR="007F3A7B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B6059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                                                                                                                                                                              </w:t>
      </w:r>
      <w:r w:rsidR="00195E9C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</w:t>
      </w:r>
    </w:p>
    <w:p w:rsidR="00671C55" w:rsidRPr="00195E9C" w:rsidRDefault="00195E9C" w:rsidP="00195E9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="00671C55" w:rsidRPr="00957111">
        <w:rPr>
          <w:rFonts w:ascii="Times New Roman" w:hAnsi="Times New Roman" w:cs="Times New Roman"/>
          <w:bCs/>
          <w:sz w:val="20"/>
          <w:szCs w:val="20"/>
        </w:rPr>
        <w:t>тыс. руб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.                                                                                                                                                        </w:t>
      </w:r>
    </w:p>
    <w:tbl>
      <w:tblPr>
        <w:tblW w:w="10886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"/>
        <w:gridCol w:w="5102"/>
        <w:gridCol w:w="177"/>
        <w:gridCol w:w="540"/>
        <w:gridCol w:w="567"/>
        <w:gridCol w:w="816"/>
        <w:gridCol w:w="1819"/>
        <w:gridCol w:w="714"/>
        <w:gridCol w:w="757"/>
        <w:gridCol w:w="293"/>
      </w:tblGrid>
      <w:tr w:rsidR="00671C55" w:rsidRPr="00B717E1" w:rsidTr="00F14EB4">
        <w:trPr>
          <w:gridBefore w:val="1"/>
          <w:wBefore w:w="101" w:type="dxa"/>
          <w:trHeight w:val="520"/>
        </w:trPr>
        <w:tc>
          <w:tcPr>
            <w:tcW w:w="5279" w:type="dxa"/>
            <w:gridSpan w:val="2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16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14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50" w:type="dxa"/>
            <w:gridSpan w:val="2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F14EB4">
        <w:trPr>
          <w:gridBefore w:val="1"/>
          <w:wBefore w:w="101" w:type="dxa"/>
          <w:trHeight w:val="34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4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1694C" w:rsidRPr="00B717E1" w:rsidTr="00F14EB4">
        <w:trPr>
          <w:gridBefore w:val="1"/>
          <w:wBefore w:w="101" w:type="dxa"/>
          <w:trHeight w:val="345"/>
        </w:trPr>
        <w:tc>
          <w:tcPr>
            <w:tcW w:w="5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94C" w:rsidRPr="00BD47C1" w:rsidRDefault="0051694C" w:rsidP="0051694C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Макаровское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поселение» Нижнекамского муниципального района Республики Татарстан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51694C" w:rsidRPr="00B717E1" w:rsidRDefault="0051694C" w:rsidP="00516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51694C" w:rsidRPr="00B717E1" w:rsidRDefault="0051694C" w:rsidP="00516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bottom"/>
          </w:tcPr>
          <w:p w:rsidR="0051694C" w:rsidRPr="00B717E1" w:rsidRDefault="0051694C" w:rsidP="00516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vAlign w:val="bottom"/>
          </w:tcPr>
          <w:p w:rsidR="0051694C" w:rsidRPr="00B717E1" w:rsidRDefault="0051694C" w:rsidP="00516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shd w:val="clear" w:color="000000" w:fill="FFFFFF"/>
            <w:vAlign w:val="bottom"/>
          </w:tcPr>
          <w:p w:rsidR="0051694C" w:rsidRPr="00B717E1" w:rsidRDefault="0051694C" w:rsidP="00516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vAlign w:val="bottom"/>
          </w:tcPr>
          <w:p w:rsidR="0051694C" w:rsidRPr="00B717E1" w:rsidRDefault="0051694C" w:rsidP="00516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94C" w:rsidRPr="00B717E1" w:rsidTr="00F14EB4">
        <w:trPr>
          <w:gridBefore w:val="1"/>
          <w:wBefore w:w="101" w:type="dxa"/>
          <w:trHeight w:val="18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51694C" w:rsidRPr="00B717E1" w:rsidRDefault="0051694C" w:rsidP="00516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расходов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51694C" w:rsidRPr="00B717E1" w:rsidRDefault="0051694C" w:rsidP="00516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51694C" w:rsidRPr="00B717E1" w:rsidRDefault="0051694C" w:rsidP="00516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bottom"/>
          </w:tcPr>
          <w:p w:rsidR="0051694C" w:rsidRPr="00B717E1" w:rsidRDefault="0051694C" w:rsidP="00516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vAlign w:val="bottom"/>
          </w:tcPr>
          <w:p w:rsidR="0051694C" w:rsidRPr="00B717E1" w:rsidRDefault="0051694C" w:rsidP="00516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shd w:val="clear" w:color="000000" w:fill="FFFFFF"/>
            <w:vAlign w:val="bottom"/>
          </w:tcPr>
          <w:p w:rsidR="0051694C" w:rsidRPr="00B717E1" w:rsidRDefault="0051694C" w:rsidP="00516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vAlign w:val="bottom"/>
          </w:tcPr>
          <w:p w:rsidR="0051694C" w:rsidRPr="00B717E1" w:rsidRDefault="0051694C" w:rsidP="00516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EB4" w:rsidRPr="00B717E1" w:rsidTr="00F14EB4">
        <w:trPr>
          <w:gridBefore w:val="1"/>
          <w:wBefore w:w="101" w:type="dxa"/>
          <w:trHeight w:val="375"/>
        </w:trPr>
        <w:tc>
          <w:tcPr>
            <w:tcW w:w="9735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F14EB4" w:rsidRPr="00F14EB4" w:rsidRDefault="00F14EB4" w:rsidP="00F14EB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Совет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Макаровского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Республики                   Татарстан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F14EB4" w:rsidRDefault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14EB4" w:rsidRPr="00F14EB4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655,7</w:t>
            </w:r>
          </w:p>
        </w:tc>
      </w:tr>
      <w:tr w:rsidR="0051694C" w:rsidRPr="00C7350C" w:rsidTr="00F14EB4">
        <w:trPr>
          <w:gridBefore w:val="1"/>
          <w:wBefore w:w="101" w:type="dxa"/>
          <w:trHeight w:val="349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51694C" w:rsidRPr="00B717E1" w:rsidRDefault="0051694C" w:rsidP="00516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51694C" w:rsidRPr="00CB59F9" w:rsidRDefault="0051694C" w:rsidP="00516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9F9"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694C" w:rsidRPr="00B717E1" w:rsidRDefault="0051694C" w:rsidP="00516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51694C" w:rsidRPr="00B717E1" w:rsidRDefault="0051694C" w:rsidP="00516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51694C" w:rsidRPr="00B717E1" w:rsidRDefault="0051694C" w:rsidP="00516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shd w:val="clear" w:color="000000" w:fill="FFFFFF"/>
            <w:vAlign w:val="bottom"/>
          </w:tcPr>
          <w:p w:rsidR="0051694C" w:rsidRPr="00B717E1" w:rsidRDefault="0051694C" w:rsidP="00516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51694C" w:rsidRPr="00C7350C" w:rsidRDefault="0051694C" w:rsidP="00516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655,7</w:t>
            </w:r>
          </w:p>
        </w:tc>
      </w:tr>
      <w:tr w:rsidR="0051694C" w:rsidRPr="00C7350C" w:rsidTr="00F14EB4">
        <w:trPr>
          <w:gridBefore w:val="1"/>
          <w:wBefore w:w="101" w:type="dxa"/>
          <w:trHeight w:val="705"/>
        </w:trPr>
        <w:tc>
          <w:tcPr>
            <w:tcW w:w="5279" w:type="dxa"/>
            <w:gridSpan w:val="2"/>
            <w:shd w:val="clear" w:color="000000" w:fill="FFFFFF"/>
          </w:tcPr>
          <w:p w:rsidR="0051694C" w:rsidRPr="00B717E1" w:rsidRDefault="0051694C" w:rsidP="00516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3800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51694C" w:rsidRPr="00B717E1" w:rsidRDefault="0051694C" w:rsidP="00516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694C" w:rsidRPr="00B717E1" w:rsidRDefault="0051694C" w:rsidP="00516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51694C" w:rsidRPr="00B717E1" w:rsidRDefault="0051694C" w:rsidP="00516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51694C" w:rsidRPr="00B717E1" w:rsidRDefault="0051694C" w:rsidP="00516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shd w:val="clear" w:color="000000" w:fill="FFFFFF"/>
            <w:vAlign w:val="bottom"/>
          </w:tcPr>
          <w:p w:rsidR="0051694C" w:rsidRPr="00B717E1" w:rsidRDefault="0051694C" w:rsidP="00516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51694C" w:rsidRPr="00C7350C" w:rsidRDefault="0051694C" w:rsidP="00516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655,7</w:t>
            </w:r>
          </w:p>
        </w:tc>
      </w:tr>
      <w:tr w:rsidR="0051694C" w:rsidRPr="00C7350C" w:rsidTr="00F14EB4">
        <w:trPr>
          <w:gridBefore w:val="1"/>
          <w:wBefore w:w="101" w:type="dxa"/>
          <w:trHeight w:val="171"/>
        </w:trPr>
        <w:tc>
          <w:tcPr>
            <w:tcW w:w="5279" w:type="dxa"/>
            <w:gridSpan w:val="2"/>
            <w:shd w:val="clear" w:color="000000" w:fill="FFFFFF"/>
          </w:tcPr>
          <w:p w:rsidR="0051694C" w:rsidRPr="00B717E1" w:rsidRDefault="0051694C" w:rsidP="00516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51694C" w:rsidRPr="00B717E1" w:rsidRDefault="0051694C" w:rsidP="00516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694C" w:rsidRPr="00B717E1" w:rsidRDefault="0051694C" w:rsidP="00516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51694C" w:rsidRPr="00B717E1" w:rsidRDefault="0051694C" w:rsidP="00516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51694C" w:rsidRPr="00B717E1" w:rsidRDefault="0051694C" w:rsidP="00516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14" w:type="dxa"/>
            <w:shd w:val="clear" w:color="000000" w:fill="FFFFFF"/>
            <w:vAlign w:val="bottom"/>
          </w:tcPr>
          <w:p w:rsidR="0051694C" w:rsidRPr="00B717E1" w:rsidRDefault="0051694C" w:rsidP="00516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51694C" w:rsidRPr="00C7350C" w:rsidRDefault="0051694C" w:rsidP="00516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655,7</w:t>
            </w:r>
          </w:p>
        </w:tc>
      </w:tr>
      <w:tr w:rsidR="0051694C" w:rsidRPr="00C7350C" w:rsidTr="00F14EB4">
        <w:trPr>
          <w:gridBefore w:val="1"/>
          <w:wBefore w:w="101" w:type="dxa"/>
          <w:trHeight w:val="1035"/>
        </w:trPr>
        <w:tc>
          <w:tcPr>
            <w:tcW w:w="5279" w:type="dxa"/>
            <w:gridSpan w:val="2"/>
            <w:shd w:val="clear" w:color="000000" w:fill="FFFFFF"/>
          </w:tcPr>
          <w:p w:rsidR="0051694C" w:rsidRPr="00B717E1" w:rsidRDefault="0051694C" w:rsidP="005169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51694C" w:rsidRPr="00B717E1" w:rsidRDefault="0051694C" w:rsidP="00516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694C" w:rsidRPr="00B717E1" w:rsidRDefault="0051694C" w:rsidP="00516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51694C" w:rsidRPr="00B717E1" w:rsidRDefault="0051694C" w:rsidP="00516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51694C" w:rsidRPr="00B717E1" w:rsidRDefault="0051694C" w:rsidP="00516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14" w:type="dxa"/>
            <w:shd w:val="clear" w:color="000000" w:fill="FFFFFF"/>
            <w:vAlign w:val="bottom"/>
          </w:tcPr>
          <w:p w:rsidR="0051694C" w:rsidRPr="00B717E1" w:rsidRDefault="0051694C" w:rsidP="00516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51694C" w:rsidRPr="00C7350C" w:rsidRDefault="0051694C" w:rsidP="00516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655,7</w:t>
            </w:r>
          </w:p>
        </w:tc>
      </w:tr>
      <w:tr w:rsidR="00F14EB4" w:rsidRPr="00C7350C" w:rsidTr="00F14EB4">
        <w:trPr>
          <w:gridBefore w:val="1"/>
          <w:wBefore w:w="101" w:type="dxa"/>
          <w:trHeight w:val="475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F14EB4" w:rsidRDefault="00F14EB4" w:rsidP="00AF64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Исполнительный комитет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Макаровского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Республики Татарстан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F14EB4" w:rsidRPr="00F14EB4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EB4">
              <w:rPr>
                <w:rFonts w:ascii="Times New Roman" w:hAnsi="Times New Roman" w:cs="Times New Roman"/>
                <w:b/>
                <w:sz w:val="20"/>
                <w:szCs w:val="20"/>
              </w:rPr>
              <w:t>7832,3</w:t>
            </w:r>
          </w:p>
        </w:tc>
      </w:tr>
      <w:tr w:rsidR="00AF642E" w:rsidRPr="00C7350C" w:rsidTr="00F14EB4">
        <w:trPr>
          <w:gridBefore w:val="1"/>
          <w:wBefore w:w="101" w:type="dxa"/>
          <w:trHeight w:val="19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AF642E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F642E" w:rsidRPr="00A028D0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F642E" w:rsidRPr="00A028D0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F642E" w:rsidRPr="00C7350C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2211,5</w:t>
            </w:r>
          </w:p>
        </w:tc>
      </w:tr>
      <w:tr w:rsidR="00AF642E" w:rsidRPr="00C7350C" w:rsidTr="00F14EB4">
        <w:trPr>
          <w:gridBefore w:val="1"/>
          <w:wBefore w:w="101" w:type="dxa"/>
          <w:trHeight w:val="751"/>
        </w:trPr>
        <w:tc>
          <w:tcPr>
            <w:tcW w:w="5279" w:type="dxa"/>
            <w:gridSpan w:val="2"/>
            <w:shd w:val="clear" w:color="000000" w:fill="FFFFFF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F642E" w:rsidRPr="00C7350C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1181,8</w:t>
            </w:r>
          </w:p>
        </w:tc>
      </w:tr>
      <w:tr w:rsidR="00AF642E" w:rsidRPr="00C7350C" w:rsidTr="00F14EB4">
        <w:trPr>
          <w:gridBefore w:val="1"/>
          <w:wBefore w:w="101" w:type="dxa"/>
          <w:trHeight w:val="18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14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F642E" w:rsidRPr="00C7350C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1181,8</w:t>
            </w:r>
          </w:p>
        </w:tc>
      </w:tr>
      <w:tr w:rsidR="00AF642E" w:rsidRPr="00C7350C" w:rsidTr="00F14EB4">
        <w:trPr>
          <w:gridBefore w:val="1"/>
          <w:wBefore w:w="101" w:type="dxa"/>
          <w:trHeight w:val="1035"/>
        </w:trPr>
        <w:tc>
          <w:tcPr>
            <w:tcW w:w="5279" w:type="dxa"/>
            <w:gridSpan w:val="2"/>
            <w:shd w:val="clear" w:color="000000" w:fill="FFFFFF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4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F642E" w:rsidRPr="00C7350C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</w:tr>
      <w:tr w:rsidR="00AF642E" w:rsidRPr="00C7350C" w:rsidTr="00F14EB4">
        <w:trPr>
          <w:gridBefore w:val="1"/>
          <w:wBefore w:w="101" w:type="dxa"/>
          <w:trHeight w:val="40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4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F642E" w:rsidRPr="00C7350C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659,5</w:t>
            </w:r>
          </w:p>
        </w:tc>
      </w:tr>
      <w:tr w:rsidR="00AF642E" w:rsidRPr="00C7350C" w:rsidTr="00F14EB4">
        <w:trPr>
          <w:gridBefore w:val="1"/>
          <w:wBefore w:w="101" w:type="dxa"/>
          <w:trHeight w:val="329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4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F642E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AF642E" w:rsidRPr="00C7350C" w:rsidTr="00F14EB4">
        <w:trPr>
          <w:gridBefore w:val="1"/>
          <w:wBefore w:w="101" w:type="dxa"/>
          <w:trHeight w:val="716"/>
        </w:trPr>
        <w:tc>
          <w:tcPr>
            <w:tcW w:w="5279" w:type="dxa"/>
            <w:gridSpan w:val="2"/>
            <w:shd w:val="clear" w:color="000000" w:fill="FFFFFF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F642E" w:rsidRPr="00C7350C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7,4</w:t>
            </w:r>
          </w:p>
        </w:tc>
      </w:tr>
      <w:tr w:rsidR="00AF642E" w:rsidRPr="00C7350C" w:rsidTr="00F14EB4">
        <w:trPr>
          <w:gridBefore w:val="1"/>
          <w:wBefore w:w="101" w:type="dxa"/>
          <w:trHeight w:val="708"/>
        </w:trPr>
        <w:tc>
          <w:tcPr>
            <w:tcW w:w="5279" w:type="dxa"/>
            <w:gridSpan w:val="2"/>
            <w:shd w:val="clear" w:color="000000" w:fill="FFFFFF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14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F642E" w:rsidRPr="00C7350C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AF642E" w:rsidRPr="00C7350C" w:rsidTr="00F14EB4">
        <w:trPr>
          <w:gridBefore w:val="1"/>
          <w:wBefore w:w="101" w:type="dxa"/>
          <w:trHeight w:val="325"/>
        </w:trPr>
        <w:tc>
          <w:tcPr>
            <w:tcW w:w="5279" w:type="dxa"/>
            <w:gridSpan w:val="2"/>
            <w:shd w:val="clear" w:color="000000" w:fill="FFFFFF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14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F642E" w:rsidRPr="00C7350C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AF642E" w:rsidRPr="00C7350C" w:rsidTr="00F14EB4">
        <w:trPr>
          <w:gridBefore w:val="1"/>
          <w:wBefore w:w="101" w:type="dxa"/>
          <w:trHeight w:val="70"/>
        </w:trPr>
        <w:tc>
          <w:tcPr>
            <w:tcW w:w="5279" w:type="dxa"/>
            <w:gridSpan w:val="2"/>
            <w:shd w:val="clear" w:color="000000" w:fill="FFFFFF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AF642E" w:rsidRPr="00620C5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F642E" w:rsidRPr="00620C5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F642E" w:rsidRPr="00620C5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F642E" w:rsidRPr="00620C5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shd w:val="clear" w:color="000000" w:fill="FFFFFF"/>
            <w:vAlign w:val="bottom"/>
          </w:tcPr>
          <w:p w:rsidR="00AF642E" w:rsidRPr="00620C5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F642E" w:rsidRPr="00C7350C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1022,3</w:t>
            </w:r>
          </w:p>
        </w:tc>
      </w:tr>
      <w:tr w:rsidR="00AF642E" w:rsidRPr="00C7350C" w:rsidTr="00F14EB4">
        <w:trPr>
          <w:gridBefore w:val="1"/>
          <w:wBefore w:w="101" w:type="dxa"/>
          <w:trHeight w:val="70"/>
        </w:trPr>
        <w:tc>
          <w:tcPr>
            <w:tcW w:w="5279" w:type="dxa"/>
            <w:gridSpan w:val="2"/>
            <w:shd w:val="clear" w:color="000000" w:fill="FFFFFF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AF642E" w:rsidRPr="00620C5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F642E" w:rsidRPr="00620C5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F642E" w:rsidRPr="00620C5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F642E" w:rsidRPr="00620C5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29900</w:t>
            </w:r>
          </w:p>
        </w:tc>
        <w:tc>
          <w:tcPr>
            <w:tcW w:w="714" w:type="dxa"/>
            <w:shd w:val="clear" w:color="000000" w:fill="FFFFFF"/>
            <w:vAlign w:val="bottom"/>
          </w:tcPr>
          <w:p w:rsidR="00AF642E" w:rsidRPr="00620C5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F642E" w:rsidRPr="00C7350C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976,7</w:t>
            </w:r>
          </w:p>
        </w:tc>
      </w:tr>
      <w:tr w:rsidR="00AF642E" w:rsidRPr="00C7350C" w:rsidTr="00F14EB4">
        <w:trPr>
          <w:gridBefore w:val="1"/>
          <w:wBefore w:w="101" w:type="dxa"/>
          <w:trHeight w:val="843"/>
        </w:trPr>
        <w:tc>
          <w:tcPr>
            <w:tcW w:w="5279" w:type="dxa"/>
            <w:gridSpan w:val="2"/>
            <w:shd w:val="clear" w:color="000000" w:fill="FFFFFF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F642E" w:rsidRPr="00CD6CC8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F642E" w:rsidRPr="00CD6CC8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F642E" w:rsidRPr="00CD6CC8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14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F642E" w:rsidRPr="00C7350C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976,7</w:t>
            </w:r>
          </w:p>
        </w:tc>
      </w:tr>
      <w:tr w:rsidR="00AF642E" w:rsidRPr="00C7350C" w:rsidTr="00F14EB4">
        <w:trPr>
          <w:gridBefore w:val="1"/>
          <w:wBefore w:w="101" w:type="dxa"/>
          <w:trHeight w:val="882"/>
        </w:trPr>
        <w:tc>
          <w:tcPr>
            <w:tcW w:w="5279" w:type="dxa"/>
            <w:gridSpan w:val="2"/>
            <w:shd w:val="clear" w:color="000000" w:fill="FFFFFF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F642E" w:rsidRPr="000D1535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F642E" w:rsidRPr="000D1535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14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F642E" w:rsidRPr="00C7350C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</w:t>
            </w:r>
          </w:p>
        </w:tc>
      </w:tr>
      <w:tr w:rsidR="00AF642E" w:rsidRPr="00C7350C" w:rsidTr="00F14EB4">
        <w:trPr>
          <w:gridBefore w:val="1"/>
          <w:wBefore w:w="101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14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F642E" w:rsidRPr="00C7350C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AF642E" w:rsidRPr="00C7350C" w:rsidTr="00F14EB4">
        <w:trPr>
          <w:gridBefore w:val="1"/>
          <w:wBefore w:w="101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AF642E" w:rsidRPr="005D6720" w:rsidRDefault="00AF642E" w:rsidP="00AF64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F642E" w:rsidRPr="00670EFE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99 0 00 924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4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F642E" w:rsidRPr="00C7350C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</w:tr>
      <w:tr w:rsidR="00AF642E" w:rsidRPr="00C7350C" w:rsidTr="00F14EB4">
        <w:trPr>
          <w:gridBefore w:val="1"/>
          <w:wBefore w:w="101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F642E" w:rsidRPr="00670EFE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714" w:type="dxa"/>
            <w:shd w:val="clear" w:color="000000" w:fill="FFFFFF"/>
            <w:vAlign w:val="bottom"/>
          </w:tcPr>
          <w:p w:rsidR="00AF642E" w:rsidRPr="00670EFE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F642E" w:rsidRPr="00C7350C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AF642E" w:rsidRPr="00C7350C" w:rsidTr="00F14EB4">
        <w:trPr>
          <w:gridBefore w:val="1"/>
          <w:wBefore w:w="101" w:type="dxa"/>
          <w:trHeight w:val="30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AF642E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F642E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F642E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F642E" w:rsidRPr="0054609B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14" w:type="dxa"/>
            <w:shd w:val="clear" w:color="000000" w:fill="FFFFFF"/>
            <w:vAlign w:val="bottom"/>
          </w:tcPr>
          <w:p w:rsidR="00AF642E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F642E" w:rsidRPr="00C7350C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38,5</w:t>
            </w:r>
          </w:p>
        </w:tc>
      </w:tr>
      <w:tr w:rsidR="00AF642E" w:rsidRPr="00C7350C" w:rsidTr="00F14EB4">
        <w:trPr>
          <w:gridBefore w:val="1"/>
          <w:wBefore w:w="101" w:type="dxa"/>
          <w:trHeight w:val="30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AF642E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F642E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F642E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F642E" w:rsidRPr="00670EFE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14" w:type="dxa"/>
            <w:shd w:val="clear" w:color="000000" w:fill="FFFFFF"/>
            <w:vAlign w:val="bottom"/>
          </w:tcPr>
          <w:p w:rsidR="00AF642E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F642E" w:rsidRPr="00C7350C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</w:tr>
      <w:tr w:rsidR="00AF642E" w:rsidRPr="00C7350C" w:rsidTr="00F14EB4">
        <w:trPr>
          <w:gridBefore w:val="1"/>
          <w:wBefore w:w="101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AF642E" w:rsidRPr="00957111" w:rsidRDefault="00AF642E" w:rsidP="00AF64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AF642E" w:rsidRPr="0095711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F642E" w:rsidRPr="0095711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F642E" w:rsidRPr="0095711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F642E" w:rsidRPr="0095711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shd w:val="clear" w:color="000000" w:fill="FFFFFF"/>
            <w:vAlign w:val="bottom"/>
          </w:tcPr>
          <w:p w:rsidR="00AF642E" w:rsidRPr="0095711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F642E" w:rsidRPr="00C7350C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174,3</w:t>
            </w:r>
          </w:p>
        </w:tc>
      </w:tr>
      <w:tr w:rsidR="00AF642E" w:rsidRPr="00C7350C" w:rsidTr="00F14EB4">
        <w:trPr>
          <w:gridBefore w:val="1"/>
          <w:wBefore w:w="101" w:type="dxa"/>
          <w:trHeight w:val="179"/>
        </w:trPr>
        <w:tc>
          <w:tcPr>
            <w:tcW w:w="5279" w:type="dxa"/>
            <w:gridSpan w:val="2"/>
            <w:shd w:val="clear" w:color="000000" w:fill="FFFFFF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F642E" w:rsidRPr="000D1535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F642E" w:rsidRPr="000D1535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F642E" w:rsidRPr="00C7350C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174,3</w:t>
            </w:r>
          </w:p>
        </w:tc>
      </w:tr>
      <w:tr w:rsidR="00AF642E" w:rsidRPr="00C7350C" w:rsidTr="00F14EB4">
        <w:trPr>
          <w:gridBefore w:val="1"/>
          <w:wBefore w:w="101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 счет средств федерального бюджета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51180</w:t>
            </w:r>
          </w:p>
        </w:tc>
        <w:tc>
          <w:tcPr>
            <w:tcW w:w="714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F642E" w:rsidRPr="00C7350C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174,3</w:t>
            </w:r>
          </w:p>
        </w:tc>
      </w:tr>
      <w:tr w:rsidR="00AF642E" w:rsidRPr="00C7350C" w:rsidTr="00F14EB4">
        <w:trPr>
          <w:gridBefore w:val="1"/>
          <w:wBefore w:w="101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51180</w:t>
            </w:r>
          </w:p>
        </w:tc>
        <w:tc>
          <w:tcPr>
            <w:tcW w:w="714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F642E" w:rsidRPr="00C7350C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164,5</w:t>
            </w:r>
          </w:p>
        </w:tc>
      </w:tr>
      <w:tr w:rsidR="00AF642E" w:rsidRPr="00C7350C" w:rsidTr="00F14EB4">
        <w:trPr>
          <w:gridBefore w:val="1"/>
          <w:wBefore w:w="101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AF642E" w:rsidRPr="00B717E1" w:rsidRDefault="00AF642E" w:rsidP="00AF642E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99 0 01 51180</w:t>
            </w:r>
          </w:p>
        </w:tc>
        <w:tc>
          <w:tcPr>
            <w:tcW w:w="714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F642E" w:rsidRPr="00C7350C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AF642E" w:rsidRPr="00C7350C" w:rsidTr="00F14EB4">
        <w:trPr>
          <w:gridBefore w:val="1"/>
          <w:wBefore w:w="101" w:type="dxa"/>
          <w:trHeight w:val="357"/>
        </w:trPr>
        <w:tc>
          <w:tcPr>
            <w:tcW w:w="5279" w:type="dxa"/>
            <w:gridSpan w:val="2"/>
            <w:shd w:val="clear" w:color="000000" w:fill="FFFFFF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F642E" w:rsidRPr="000D1535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F642E" w:rsidRPr="000D1535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F642E" w:rsidRPr="00C7350C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</w:tr>
      <w:tr w:rsidR="00AF642E" w:rsidRPr="00C7350C" w:rsidTr="00F14EB4">
        <w:trPr>
          <w:gridBefore w:val="1"/>
          <w:wBefore w:w="101" w:type="dxa"/>
          <w:trHeight w:val="614"/>
        </w:trPr>
        <w:tc>
          <w:tcPr>
            <w:tcW w:w="5279" w:type="dxa"/>
            <w:gridSpan w:val="2"/>
            <w:shd w:val="clear" w:color="000000" w:fill="FFFFFF"/>
          </w:tcPr>
          <w:p w:rsidR="00AF642E" w:rsidRPr="00CD6CC8" w:rsidRDefault="00AF642E" w:rsidP="00AF642E">
            <w:pPr>
              <w:widowControl/>
              <w:autoSpaceDE/>
              <w:autoSpaceDN/>
              <w:adjustRightInd/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характера, пожарная безопасность</w:t>
            </w:r>
          </w:p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714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F642E" w:rsidRPr="00C7350C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AF642E" w:rsidRPr="00C7350C" w:rsidTr="00F14EB4">
        <w:trPr>
          <w:gridBefore w:val="1"/>
          <w:wBefore w:w="101" w:type="dxa"/>
          <w:trHeight w:val="333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714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F642E" w:rsidRPr="00C7350C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AF642E" w:rsidRPr="00C7350C" w:rsidTr="00F14EB4">
        <w:trPr>
          <w:gridBefore w:val="1"/>
          <w:wBefore w:w="101" w:type="dxa"/>
          <w:trHeight w:val="251"/>
        </w:trPr>
        <w:tc>
          <w:tcPr>
            <w:tcW w:w="5279" w:type="dxa"/>
            <w:gridSpan w:val="2"/>
            <w:shd w:val="clear" w:color="000000" w:fill="FFFFFF"/>
          </w:tcPr>
          <w:p w:rsidR="00AF642E" w:rsidRPr="007A7D7A" w:rsidRDefault="00AF642E" w:rsidP="00AF64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F642E" w:rsidRPr="007A7D7A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F642E" w:rsidRPr="007A7D7A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F642E" w:rsidRPr="00C7350C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31,0</w:t>
            </w:r>
          </w:p>
        </w:tc>
      </w:tr>
      <w:tr w:rsidR="00AF642E" w:rsidRPr="00C7350C" w:rsidTr="00F14EB4">
        <w:trPr>
          <w:gridBefore w:val="1"/>
          <w:wBefore w:w="101" w:type="dxa"/>
          <w:trHeight w:val="185"/>
        </w:trPr>
        <w:tc>
          <w:tcPr>
            <w:tcW w:w="5279" w:type="dxa"/>
            <w:gridSpan w:val="2"/>
            <w:shd w:val="clear" w:color="000000" w:fill="FFFFFF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F642E" w:rsidRPr="007A7D7A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F642E" w:rsidRPr="007A7D7A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F642E" w:rsidRPr="004E5C0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C01">
              <w:rPr>
                <w:rFonts w:ascii="Times New Roman" w:hAnsi="Times New Roman" w:cs="Times New Roman"/>
                <w:b/>
                <w:sz w:val="20"/>
                <w:szCs w:val="20"/>
              </w:rPr>
              <w:t>99 0 0078020</w:t>
            </w:r>
          </w:p>
        </w:tc>
        <w:tc>
          <w:tcPr>
            <w:tcW w:w="714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F642E" w:rsidRPr="00C7350C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AF642E" w:rsidRPr="00C7350C" w:rsidTr="00F14EB4">
        <w:trPr>
          <w:gridBefore w:val="1"/>
          <w:wBefore w:w="101" w:type="dxa"/>
          <w:trHeight w:val="333"/>
        </w:trPr>
        <w:tc>
          <w:tcPr>
            <w:tcW w:w="5279" w:type="dxa"/>
            <w:gridSpan w:val="2"/>
            <w:shd w:val="clear" w:color="000000" w:fill="FFFFFF"/>
          </w:tcPr>
          <w:p w:rsidR="00AF642E" w:rsidRDefault="00AF642E" w:rsidP="00AF64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F642E" w:rsidRPr="007A7D7A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99 0 0078020</w:t>
            </w:r>
          </w:p>
        </w:tc>
        <w:tc>
          <w:tcPr>
            <w:tcW w:w="714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F642E" w:rsidRPr="00C7350C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AF642E" w:rsidRPr="00C7350C" w:rsidTr="00F14EB4">
        <w:trPr>
          <w:gridBefore w:val="1"/>
          <w:wBefore w:w="101" w:type="dxa"/>
          <w:trHeight w:val="85"/>
        </w:trPr>
        <w:tc>
          <w:tcPr>
            <w:tcW w:w="5279" w:type="dxa"/>
            <w:gridSpan w:val="2"/>
            <w:shd w:val="clear" w:color="000000" w:fill="FFFFFF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F642E" w:rsidRPr="00C7350C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1441,1</w:t>
            </w:r>
          </w:p>
        </w:tc>
      </w:tr>
      <w:tr w:rsidR="00AF642E" w:rsidRPr="00C7350C" w:rsidTr="00F14EB4">
        <w:trPr>
          <w:gridBefore w:val="1"/>
          <w:wBefore w:w="101" w:type="dxa"/>
          <w:trHeight w:val="411"/>
        </w:trPr>
        <w:tc>
          <w:tcPr>
            <w:tcW w:w="5279" w:type="dxa"/>
            <w:gridSpan w:val="2"/>
            <w:shd w:val="clear" w:color="000000" w:fill="FFFFFF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F642E" w:rsidRPr="00BD1CA0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14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F642E" w:rsidRPr="00C7350C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F642E" w:rsidRPr="00C7350C" w:rsidTr="00F14EB4">
        <w:trPr>
          <w:gridBefore w:val="1"/>
          <w:wBefore w:w="101" w:type="dxa"/>
          <w:trHeight w:val="187"/>
        </w:trPr>
        <w:tc>
          <w:tcPr>
            <w:tcW w:w="5279" w:type="dxa"/>
            <w:gridSpan w:val="2"/>
            <w:shd w:val="clear" w:color="000000" w:fill="FFFFFF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14" w:type="dxa"/>
            <w:shd w:val="clear" w:color="000000" w:fill="FFFFFF"/>
            <w:vAlign w:val="bottom"/>
          </w:tcPr>
          <w:p w:rsidR="00AF642E" w:rsidRPr="00BD1CA0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F642E" w:rsidRPr="00C7350C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Cs/>
                <w:sz w:val="20"/>
                <w:szCs w:val="20"/>
              </w:rPr>
              <w:t>87,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AF642E" w:rsidRPr="00C7350C" w:rsidTr="00F14EB4">
        <w:trPr>
          <w:gridBefore w:val="1"/>
          <w:wBefore w:w="101" w:type="dxa"/>
          <w:trHeight w:val="91"/>
        </w:trPr>
        <w:tc>
          <w:tcPr>
            <w:tcW w:w="5279" w:type="dxa"/>
            <w:gridSpan w:val="2"/>
            <w:shd w:val="clear" w:color="000000" w:fill="FFFFFF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F642E" w:rsidRPr="00C7350C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1354,0</w:t>
            </w:r>
          </w:p>
        </w:tc>
      </w:tr>
      <w:tr w:rsidR="00AF642E" w:rsidRPr="00C7350C" w:rsidTr="00F14EB4">
        <w:trPr>
          <w:gridBefore w:val="1"/>
          <w:wBefore w:w="101" w:type="dxa"/>
          <w:trHeight w:val="137"/>
        </w:trPr>
        <w:tc>
          <w:tcPr>
            <w:tcW w:w="5279" w:type="dxa"/>
            <w:gridSpan w:val="2"/>
            <w:shd w:val="clear" w:color="000000" w:fill="FFFFFF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F642E" w:rsidRPr="00C7350C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542,4</w:t>
            </w:r>
          </w:p>
        </w:tc>
      </w:tr>
      <w:tr w:rsidR="00AF642E" w:rsidRPr="00C7350C" w:rsidTr="00F14EB4">
        <w:trPr>
          <w:gridBefore w:val="1"/>
          <w:wBefore w:w="101" w:type="dxa"/>
          <w:trHeight w:val="357"/>
        </w:trPr>
        <w:tc>
          <w:tcPr>
            <w:tcW w:w="5279" w:type="dxa"/>
            <w:gridSpan w:val="2"/>
            <w:shd w:val="clear" w:color="000000" w:fill="FFFFFF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14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F642E" w:rsidRPr="00C7350C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542,4</w:t>
            </w:r>
          </w:p>
        </w:tc>
      </w:tr>
      <w:tr w:rsidR="00AF642E" w:rsidRPr="00C7350C" w:rsidTr="00F14EB4">
        <w:trPr>
          <w:gridBefore w:val="1"/>
          <w:wBefore w:w="101" w:type="dxa"/>
          <w:trHeight w:val="345"/>
        </w:trPr>
        <w:tc>
          <w:tcPr>
            <w:tcW w:w="5279" w:type="dxa"/>
            <w:gridSpan w:val="2"/>
            <w:shd w:val="clear" w:color="000000" w:fill="FFFFFF"/>
            <w:noWrap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14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F642E" w:rsidRPr="00C7350C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781,6</w:t>
            </w:r>
          </w:p>
        </w:tc>
      </w:tr>
      <w:tr w:rsidR="00AF642E" w:rsidRPr="00C7350C" w:rsidTr="00F14EB4">
        <w:trPr>
          <w:gridBefore w:val="1"/>
          <w:wBefore w:w="101" w:type="dxa"/>
          <w:trHeight w:val="345"/>
        </w:trPr>
        <w:tc>
          <w:tcPr>
            <w:tcW w:w="5279" w:type="dxa"/>
            <w:gridSpan w:val="2"/>
            <w:shd w:val="clear" w:color="000000" w:fill="FFFFFF"/>
            <w:noWrap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14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F642E" w:rsidRPr="00C7350C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781,6</w:t>
            </w:r>
          </w:p>
        </w:tc>
      </w:tr>
      <w:tr w:rsidR="00AF642E" w:rsidRPr="00C7350C" w:rsidTr="00F14EB4">
        <w:trPr>
          <w:gridBefore w:val="1"/>
          <w:wBefore w:w="101" w:type="dxa"/>
          <w:trHeight w:val="329"/>
        </w:trPr>
        <w:tc>
          <w:tcPr>
            <w:tcW w:w="5279" w:type="dxa"/>
            <w:gridSpan w:val="2"/>
            <w:shd w:val="clear" w:color="000000" w:fill="FFFFFF"/>
            <w:noWrap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F642E" w:rsidRPr="00C7350C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AF642E" w:rsidRPr="00C7350C" w:rsidTr="00F14EB4">
        <w:trPr>
          <w:gridBefore w:val="1"/>
          <w:wBefore w:w="101" w:type="dxa"/>
          <w:trHeight w:val="345"/>
        </w:trPr>
        <w:tc>
          <w:tcPr>
            <w:tcW w:w="5279" w:type="dxa"/>
            <w:gridSpan w:val="2"/>
            <w:shd w:val="clear" w:color="000000" w:fill="FFFFFF"/>
            <w:noWrap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F642E" w:rsidRPr="00C7350C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AF642E" w:rsidRPr="00C7350C" w:rsidTr="00F14EB4">
        <w:trPr>
          <w:gridBefore w:val="1"/>
          <w:wBefore w:w="101" w:type="dxa"/>
          <w:trHeight w:val="203"/>
        </w:trPr>
        <w:tc>
          <w:tcPr>
            <w:tcW w:w="5279" w:type="dxa"/>
            <w:gridSpan w:val="2"/>
            <w:shd w:val="clear" w:color="000000" w:fill="FFFFFF"/>
            <w:noWrap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F642E" w:rsidRPr="00C7350C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2749,4</w:t>
            </w:r>
          </w:p>
        </w:tc>
      </w:tr>
      <w:tr w:rsidR="00AF642E" w:rsidRPr="00C7350C" w:rsidTr="00F14EB4">
        <w:trPr>
          <w:gridBefore w:val="1"/>
          <w:wBefore w:w="101" w:type="dxa"/>
          <w:trHeight w:val="131"/>
        </w:trPr>
        <w:tc>
          <w:tcPr>
            <w:tcW w:w="5279" w:type="dxa"/>
            <w:gridSpan w:val="2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расходов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F642E" w:rsidRPr="00C7350C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2749,4</w:t>
            </w:r>
          </w:p>
        </w:tc>
      </w:tr>
      <w:tr w:rsidR="00AF642E" w:rsidRPr="00C7350C" w:rsidTr="00F14EB4">
        <w:trPr>
          <w:gridBefore w:val="1"/>
          <w:wBefore w:w="101" w:type="dxa"/>
          <w:trHeight w:val="252"/>
        </w:trPr>
        <w:tc>
          <w:tcPr>
            <w:tcW w:w="5279" w:type="dxa"/>
            <w:gridSpan w:val="2"/>
            <w:shd w:val="clear" w:color="000000" w:fill="FFFFFF"/>
            <w:noWrap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14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F642E" w:rsidRPr="00C7350C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2749,4</w:t>
            </w:r>
          </w:p>
        </w:tc>
      </w:tr>
      <w:tr w:rsidR="00AF642E" w:rsidRPr="00C7350C" w:rsidTr="00F14EB4">
        <w:trPr>
          <w:gridBefore w:val="1"/>
          <w:wBefore w:w="101" w:type="dxa"/>
          <w:trHeight w:val="690"/>
        </w:trPr>
        <w:tc>
          <w:tcPr>
            <w:tcW w:w="5279" w:type="dxa"/>
            <w:gridSpan w:val="2"/>
            <w:shd w:val="clear" w:color="000000" w:fill="FFFFFF"/>
            <w:noWrap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14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F642E" w:rsidRPr="00C7350C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751,6</w:t>
            </w:r>
          </w:p>
        </w:tc>
      </w:tr>
      <w:tr w:rsidR="00AF642E" w:rsidRPr="00C7350C" w:rsidTr="00F14EB4">
        <w:trPr>
          <w:gridBefore w:val="1"/>
          <w:wBefore w:w="101" w:type="dxa"/>
          <w:trHeight w:val="345"/>
        </w:trPr>
        <w:tc>
          <w:tcPr>
            <w:tcW w:w="5279" w:type="dxa"/>
            <w:gridSpan w:val="2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14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F642E" w:rsidRPr="00C7350C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1997,8</w:t>
            </w:r>
          </w:p>
        </w:tc>
      </w:tr>
      <w:tr w:rsidR="00AF642E" w:rsidRPr="00C7350C" w:rsidTr="00F14EB4">
        <w:trPr>
          <w:gridBefore w:val="1"/>
          <w:wBefore w:w="101" w:type="dxa"/>
          <w:trHeight w:val="255"/>
        </w:trPr>
        <w:tc>
          <w:tcPr>
            <w:tcW w:w="5279" w:type="dxa"/>
            <w:gridSpan w:val="2"/>
            <w:shd w:val="clear" w:color="000000" w:fill="FFFFFF"/>
            <w:noWrap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shd w:val="clear" w:color="000000" w:fill="FFFFFF"/>
            <w:noWrap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F642E" w:rsidRPr="00C7350C" w:rsidRDefault="00AF642E" w:rsidP="00AF64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8488,0</w:t>
            </w:r>
          </w:p>
        </w:tc>
      </w:tr>
      <w:tr w:rsidR="00AF642E" w:rsidRPr="00C7350C" w:rsidTr="00F14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3" w:type="dxa"/>
        </w:trPr>
        <w:tc>
          <w:tcPr>
            <w:tcW w:w="5203" w:type="dxa"/>
            <w:gridSpan w:val="2"/>
          </w:tcPr>
          <w:p w:rsidR="00AF642E" w:rsidRDefault="00AF642E" w:rsidP="00AF64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42E" w:rsidRDefault="00AF642E" w:rsidP="00AF64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42E" w:rsidRPr="00671C55" w:rsidRDefault="00AF642E" w:rsidP="00AF64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90" w:type="dxa"/>
            <w:gridSpan w:val="7"/>
          </w:tcPr>
          <w:p w:rsidR="00AF642E" w:rsidRDefault="00AF642E" w:rsidP="00AF642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42E" w:rsidRDefault="00AF642E" w:rsidP="00AF642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42E" w:rsidRPr="00671C55" w:rsidRDefault="00AF642E" w:rsidP="00AF642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D2236C" w:rsidRDefault="00D2236C" w:rsidP="00B10978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902EED" w:rsidRDefault="00902EED" w:rsidP="00B10978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2236C" w:rsidRDefault="00D2236C" w:rsidP="00B10978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195E9C" w:rsidRDefault="00B10978" w:rsidP="00B10978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DA40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1C55" w:rsidRPr="00DB79DD">
        <w:rPr>
          <w:rFonts w:ascii="Times New Roman" w:hAnsi="Times New Roman" w:cs="Times New Roman"/>
          <w:b/>
          <w:sz w:val="18"/>
          <w:szCs w:val="18"/>
        </w:rPr>
        <w:t>Приложение</w:t>
      </w:r>
      <w:r w:rsidR="00820C7A" w:rsidRPr="00DB79D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C3506" w:rsidRPr="00DB79DD">
        <w:rPr>
          <w:rFonts w:ascii="Times New Roman" w:hAnsi="Times New Roman" w:cs="Times New Roman"/>
          <w:b/>
          <w:sz w:val="18"/>
          <w:szCs w:val="18"/>
        </w:rPr>
        <w:t>8</w:t>
      </w:r>
    </w:p>
    <w:p w:rsidR="00671C55" w:rsidRPr="00DB79DD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Совета </w:t>
      </w:r>
      <w:proofErr w:type="spellStart"/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Макаровского</w:t>
      </w:r>
      <w:proofErr w:type="spellEnd"/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сельского поселения </w:t>
      </w:r>
      <w:r w:rsidR="00195E9C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 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Нижнекамского муниципального района                                                     Республики   Татарстан</w:t>
      </w:r>
    </w:p>
    <w:p w:rsidR="00E2604E" w:rsidRDefault="00E2604E" w:rsidP="00E2604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B717E1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13 от 13.12.2024 года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B717E1">
        <w:rPr>
          <w:rFonts w:ascii="Times New Roman" w:hAnsi="Times New Roman" w:cs="Times New Roman"/>
          <w:b/>
          <w:bCs/>
          <w:sz w:val="20"/>
          <w:szCs w:val="20"/>
        </w:rPr>
        <w:t>Ведомственная  структура</w:t>
      </w:r>
      <w:proofErr w:type="gramEnd"/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расходов </w:t>
      </w: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                                                                       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                                                                      Республики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плановый период 20</w:t>
      </w:r>
      <w:r w:rsidR="00F31997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EB468A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AE79B1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20</w:t>
      </w:r>
      <w:r w:rsidR="00CE4C7C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EB468A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AE79B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годы </w:t>
      </w:r>
    </w:p>
    <w:p w:rsidR="00671C55" w:rsidRPr="00B717E1" w:rsidRDefault="00671C55" w:rsidP="00C8388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Cs/>
          <w:sz w:val="20"/>
          <w:szCs w:val="20"/>
        </w:rPr>
        <w:tab/>
        <w:t>тыс. руб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709"/>
        <w:gridCol w:w="567"/>
        <w:gridCol w:w="567"/>
        <w:gridCol w:w="1842"/>
        <w:gridCol w:w="702"/>
        <w:gridCol w:w="7"/>
        <w:gridCol w:w="1307"/>
        <w:gridCol w:w="1388"/>
      </w:tblGrid>
      <w:tr w:rsidR="00671C55" w:rsidRPr="00B717E1" w:rsidTr="00F14EB4">
        <w:trPr>
          <w:trHeight w:val="349"/>
        </w:trPr>
        <w:tc>
          <w:tcPr>
            <w:tcW w:w="396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07" w:type="dxa"/>
            <w:shd w:val="clear" w:color="000000" w:fill="FFFFFF"/>
            <w:vAlign w:val="center"/>
          </w:tcPr>
          <w:p w:rsidR="00671C55" w:rsidRPr="00B717E1" w:rsidRDefault="00671C55" w:rsidP="00EB46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F319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B46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3A6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671C55" w:rsidRPr="00B717E1" w:rsidRDefault="00671C55" w:rsidP="00EB46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FD1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B46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AE79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A6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  <w:tr w:rsidR="00671C55" w:rsidRPr="00B717E1" w:rsidTr="00F14EB4">
        <w:trPr>
          <w:trHeight w:val="172"/>
        </w:trPr>
        <w:tc>
          <w:tcPr>
            <w:tcW w:w="396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F642E" w:rsidRPr="00B717E1" w:rsidTr="00F14EB4">
        <w:trPr>
          <w:trHeight w:val="172"/>
        </w:trPr>
        <w:tc>
          <w:tcPr>
            <w:tcW w:w="3968" w:type="dxa"/>
            <w:shd w:val="clear" w:color="000000" w:fill="FFFFFF"/>
            <w:vAlign w:val="bottom"/>
          </w:tcPr>
          <w:p w:rsidR="00AF642E" w:rsidRPr="00B717E1" w:rsidRDefault="00AF642E" w:rsidP="00AF64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Макаровское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сельское поселение» Нижнекамского муниципального района Республики Татарстан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AF642E" w:rsidRPr="00B717E1" w:rsidRDefault="00AF642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AF642E" w:rsidRPr="00B717E1" w:rsidRDefault="00AF642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AF642E" w:rsidRPr="00B717E1" w:rsidRDefault="00AF642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  <w:vAlign w:val="bottom"/>
          </w:tcPr>
          <w:p w:rsidR="00AF642E" w:rsidRPr="00B717E1" w:rsidRDefault="00AF642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000000" w:fill="FFFFFF"/>
            <w:vAlign w:val="bottom"/>
          </w:tcPr>
          <w:p w:rsidR="00AF642E" w:rsidRPr="00B717E1" w:rsidRDefault="00AF642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000000" w:fill="FFFFFF"/>
            <w:vAlign w:val="bottom"/>
          </w:tcPr>
          <w:p w:rsidR="00AF642E" w:rsidRPr="00B717E1" w:rsidRDefault="00AF642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000000" w:fill="FFFFFF"/>
            <w:vAlign w:val="bottom"/>
          </w:tcPr>
          <w:p w:rsidR="00AF642E" w:rsidRPr="00B717E1" w:rsidRDefault="00AF642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428" w:rsidRPr="00B717E1" w:rsidTr="00F14EB4">
        <w:trPr>
          <w:trHeight w:val="172"/>
        </w:trPr>
        <w:tc>
          <w:tcPr>
            <w:tcW w:w="3968" w:type="dxa"/>
            <w:shd w:val="clear" w:color="000000" w:fill="FFFFFF"/>
            <w:vAlign w:val="bottom"/>
          </w:tcPr>
          <w:p w:rsidR="00493428" w:rsidRPr="00B717E1" w:rsidRDefault="00493428" w:rsidP="004934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</w:t>
            </w:r>
            <w:r w:rsidR="001148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программные направления расходов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493428" w:rsidRPr="00B717E1" w:rsidRDefault="00493428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493428" w:rsidRPr="00B717E1" w:rsidRDefault="00493428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493428" w:rsidRPr="00B717E1" w:rsidRDefault="00493428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  <w:vAlign w:val="bottom"/>
          </w:tcPr>
          <w:p w:rsidR="00493428" w:rsidRPr="00B717E1" w:rsidRDefault="00493428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000000" w:fill="FFFFFF"/>
            <w:vAlign w:val="bottom"/>
          </w:tcPr>
          <w:p w:rsidR="00493428" w:rsidRPr="00B717E1" w:rsidRDefault="00493428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000000" w:fill="FFFFFF"/>
            <w:vAlign w:val="bottom"/>
          </w:tcPr>
          <w:p w:rsidR="00493428" w:rsidRPr="00B717E1" w:rsidRDefault="00493428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000000" w:fill="FFFFFF"/>
            <w:vAlign w:val="bottom"/>
          </w:tcPr>
          <w:p w:rsidR="00493428" w:rsidRPr="00B717E1" w:rsidRDefault="00493428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EB4" w:rsidRPr="00B717E1" w:rsidTr="00A965F1">
        <w:trPr>
          <w:trHeight w:val="172"/>
        </w:trPr>
        <w:tc>
          <w:tcPr>
            <w:tcW w:w="83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Совет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Макаровского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              Республики Татарстан</w:t>
            </w:r>
          </w:p>
        </w:tc>
        <w:tc>
          <w:tcPr>
            <w:tcW w:w="1314" w:type="dxa"/>
            <w:gridSpan w:val="2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685,2</w:t>
            </w:r>
          </w:p>
        </w:tc>
        <w:tc>
          <w:tcPr>
            <w:tcW w:w="1388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716,0</w:t>
            </w:r>
          </w:p>
        </w:tc>
      </w:tr>
      <w:tr w:rsidR="00F14EB4" w:rsidRPr="00B717E1" w:rsidTr="00F14EB4">
        <w:trPr>
          <w:trHeight w:val="165"/>
        </w:trPr>
        <w:tc>
          <w:tcPr>
            <w:tcW w:w="3968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685,2</w:t>
            </w:r>
          </w:p>
        </w:tc>
        <w:tc>
          <w:tcPr>
            <w:tcW w:w="1388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716,0</w:t>
            </w:r>
          </w:p>
        </w:tc>
      </w:tr>
      <w:tr w:rsidR="00F14EB4" w:rsidRPr="00B717E1" w:rsidTr="00F14EB4">
        <w:trPr>
          <w:trHeight w:val="349"/>
        </w:trPr>
        <w:tc>
          <w:tcPr>
            <w:tcW w:w="3968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3800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42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685,2</w:t>
            </w:r>
          </w:p>
        </w:tc>
        <w:tc>
          <w:tcPr>
            <w:tcW w:w="1388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716,0</w:t>
            </w:r>
          </w:p>
        </w:tc>
      </w:tr>
      <w:tr w:rsidR="00F14EB4" w:rsidRPr="00B717E1" w:rsidTr="00F14EB4">
        <w:trPr>
          <w:trHeight w:val="135"/>
        </w:trPr>
        <w:tc>
          <w:tcPr>
            <w:tcW w:w="3968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685,2</w:t>
            </w:r>
          </w:p>
        </w:tc>
        <w:tc>
          <w:tcPr>
            <w:tcW w:w="1388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716,0</w:t>
            </w:r>
          </w:p>
        </w:tc>
      </w:tr>
      <w:tr w:rsidR="00F14EB4" w:rsidRPr="00B717E1" w:rsidTr="00F14EB4">
        <w:trPr>
          <w:trHeight w:val="1188"/>
        </w:trPr>
        <w:tc>
          <w:tcPr>
            <w:tcW w:w="3968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07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685,2</w:t>
            </w:r>
          </w:p>
        </w:tc>
        <w:tc>
          <w:tcPr>
            <w:tcW w:w="1388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716,0</w:t>
            </w:r>
          </w:p>
        </w:tc>
      </w:tr>
      <w:tr w:rsidR="00F14EB4" w:rsidRPr="00B717E1" w:rsidTr="00F14EB4">
        <w:trPr>
          <w:trHeight w:val="423"/>
        </w:trPr>
        <w:tc>
          <w:tcPr>
            <w:tcW w:w="8355" w:type="dxa"/>
            <w:gridSpan w:val="6"/>
            <w:shd w:val="clear" w:color="000000" w:fill="FFFFFF"/>
          </w:tcPr>
          <w:p w:rsidR="00F14EB4" w:rsidRDefault="00F14EB4" w:rsidP="00F14EB4">
            <w:pPr>
              <w:widowControl/>
              <w:autoSpaceDE/>
              <w:autoSpaceDN/>
              <w:adjustRightInd/>
              <w:ind w:right="279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Исполнительный комитет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Макаровского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Нижнекамского                  муниципального района Республики Татарстан</w:t>
            </w:r>
          </w:p>
        </w:tc>
        <w:tc>
          <w:tcPr>
            <w:tcW w:w="1314" w:type="dxa"/>
            <w:gridSpan w:val="2"/>
            <w:shd w:val="clear" w:color="000000" w:fill="FFFFFF"/>
          </w:tcPr>
          <w:p w:rsidR="00F14EB4" w:rsidRPr="00F14EB4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F14EB4">
              <w:rPr>
                <w:rFonts w:ascii="Times New Roman" w:hAnsi="Times New Roman" w:cs="Times New Roman"/>
                <w:b/>
                <w:sz w:val="20"/>
                <w:szCs w:val="20"/>
              </w:rPr>
              <w:t>7851,9</w:t>
            </w:r>
          </w:p>
        </w:tc>
        <w:tc>
          <w:tcPr>
            <w:tcW w:w="1388" w:type="dxa"/>
            <w:shd w:val="clear" w:color="000000" w:fill="FFFFFF"/>
          </w:tcPr>
          <w:p w:rsidR="00F14EB4" w:rsidRPr="00F14EB4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EB4">
              <w:rPr>
                <w:rFonts w:ascii="Times New Roman" w:hAnsi="Times New Roman" w:cs="Times New Roman"/>
                <w:b/>
                <w:sz w:val="20"/>
                <w:szCs w:val="20"/>
              </w:rPr>
              <w:t>7835,7</w:t>
            </w:r>
          </w:p>
        </w:tc>
      </w:tr>
      <w:tr w:rsidR="00F14EB4" w:rsidRPr="00B717E1" w:rsidTr="00F14EB4">
        <w:trPr>
          <w:trHeight w:val="297"/>
        </w:trPr>
        <w:tc>
          <w:tcPr>
            <w:tcW w:w="3968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</w:tcPr>
          <w:p w:rsidR="00F14EB4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F14EB4" w:rsidRPr="00DD346E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46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F14EB4" w:rsidRPr="00DD346E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46E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000000" w:fill="FFFFFF"/>
          </w:tcPr>
          <w:p w:rsidR="00F14EB4" w:rsidRPr="00DD346E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F14EB4" w:rsidRPr="00DD346E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7" w:type="dxa"/>
            <w:shd w:val="clear" w:color="000000" w:fill="FFFFFF"/>
          </w:tcPr>
          <w:p w:rsidR="00F14EB4" w:rsidRPr="009A7740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2331,5</w:t>
            </w:r>
          </w:p>
        </w:tc>
        <w:tc>
          <w:tcPr>
            <w:tcW w:w="1388" w:type="dxa"/>
            <w:shd w:val="clear" w:color="000000" w:fill="FFFFFF"/>
          </w:tcPr>
          <w:p w:rsidR="00F14EB4" w:rsidRPr="009A7740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2459,7</w:t>
            </w:r>
          </w:p>
        </w:tc>
      </w:tr>
      <w:tr w:rsidR="00F14EB4" w:rsidRPr="00B717E1" w:rsidTr="00F14EB4">
        <w:trPr>
          <w:trHeight w:val="1145"/>
        </w:trPr>
        <w:tc>
          <w:tcPr>
            <w:tcW w:w="3968" w:type="dxa"/>
            <w:shd w:val="clear" w:color="000000" w:fill="FFFFFF"/>
          </w:tcPr>
          <w:p w:rsidR="00F14EB4" w:rsidRPr="00B95F06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F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42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000000" w:fill="FFFFFF"/>
          </w:tcPr>
          <w:p w:rsidR="00F14EB4" w:rsidRPr="009A7740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1216,2</w:t>
            </w:r>
          </w:p>
          <w:p w:rsidR="00F14EB4" w:rsidRPr="009A7740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shd w:val="clear" w:color="000000" w:fill="FFFFFF"/>
          </w:tcPr>
          <w:p w:rsidR="00F14EB4" w:rsidRPr="009A7740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1251,1</w:t>
            </w:r>
          </w:p>
          <w:p w:rsidR="00F14EB4" w:rsidRPr="009A7740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4EB4" w:rsidRPr="00B717E1" w:rsidTr="00F14EB4">
        <w:trPr>
          <w:trHeight w:val="267"/>
        </w:trPr>
        <w:tc>
          <w:tcPr>
            <w:tcW w:w="3968" w:type="dxa"/>
            <w:shd w:val="clear" w:color="auto" w:fill="auto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shd w:val="clear" w:color="000000" w:fill="FFFFFF"/>
          </w:tcPr>
          <w:p w:rsidR="00F14EB4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</w:tcPr>
          <w:p w:rsidR="00F14EB4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</w:tcPr>
          <w:p w:rsidR="00F14EB4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000000" w:fill="FFFFFF"/>
          </w:tcPr>
          <w:p w:rsidR="00F14EB4" w:rsidRPr="009A7740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1216,2</w:t>
            </w:r>
          </w:p>
        </w:tc>
        <w:tc>
          <w:tcPr>
            <w:tcW w:w="1388" w:type="dxa"/>
            <w:shd w:val="clear" w:color="000000" w:fill="FFFFFF"/>
          </w:tcPr>
          <w:p w:rsidR="00F14EB4" w:rsidRPr="009A7740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1251,1</w:t>
            </w:r>
          </w:p>
        </w:tc>
      </w:tr>
      <w:tr w:rsidR="00F14EB4" w:rsidRPr="00B717E1" w:rsidTr="00F14EB4">
        <w:trPr>
          <w:trHeight w:val="1141"/>
        </w:trPr>
        <w:tc>
          <w:tcPr>
            <w:tcW w:w="3968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07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685,1</w:t>
            </w:r>
          </w:p>
        </w:tc>
        <w:tc>
          <w:tcPr>
            <w:tcW w:w="1388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716,0</w:t>
            </w:r>
          </w:p>
        </w:tc>
      </w:tr>
      <w:tr w:rsidR="00F14EB4" w:rsidRPr="00A72D47" w:rsidTr="00F14EB4">
        <w:trPr>
          <w:trHeight w:val="283"/>
        </w:trPr>
        <w:tc>
          <w:tcPr>
            <w:tcW w:w="3968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07" w:type="dxa"/>
            <w:shd w:val="clear" w:color="000000" w:fill="FFFFFF"/>
          </w:tcPr>
          <w:p w:rsidR="00F14EB4" w:rsidRPr="009A7740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529,1</w:t>
            </w:r>
          </w:p>
        </w:tc>
        <w:tc>
          <w:tcPr>
            <w:tcW w:w="1388" w:type="dxa"/>
            <w:shd w:val="clear" w:color="000000" w:fill="FFFFFF"/>
          </w:tcPr>
          <w:p w:rsidR="00F14EB4" w:rsidRPr="009A7740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533,1</w:t>
            </w:r>
          </w:p>
        </w:tc>
      </w:tr>
      <w:tr w:rsidR="00F14EB4" w:rsidRPr="00A72D47" w:rsidTr="00F14EB4">
        <w:trPr>
          <w:trHeight w:val="283"/>
        </w:trPr>
        <w:tc>
          <w:tcPr>
            <w:tcW w:w="3968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</w:t>
            </w:r>
          </w:p>
        </w:tc>
        <w:tc>
          <w:tcPr>
            <w:tcW w:w="709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307" w:type="dxa"/>
            <w:shd w:val="clear" w:color="000000" w:fill="FFFFFF"/>
          </w:tcPr>
          <w:p w:rsidR="00F14EB4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388" w:type="dxa"/>
            <w:shd w:val="clear" w:color="000000" w:fill="FFFFFF"/>
          </w:tcPr>
          <w:p w:rsidR="00F14EB4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F14EB4" w:rsidRPr="00B717E1" w:rsidTr="00F14EB4">
        <w:trPr>
          <w:trHeight w:val="702"/>
        </w:trPr>
        <w:tc>
          <w:tcPr>
            <w:tcW w:w="3968" w:type="dxa"/>
            <w:shd w:val="clear" w:color="auto" w:fill="auto"/>
          </w:tcPr>
          <w:p w:rsidR="00F14EB4" w:rsidRPr="00B95F06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F06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42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7,7</w:t>
            </w:r>
          </w:p>
        </w:tc>
        <w:tc>
          <w:tcPr>
            <w:tcW w:w="1388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8,1</w:t>
            </w:r>
          </w:p>
        </w:tc>
      </w:tr>
      <w:tr w:rsidR="00F14EB4" w:rsidRPr="00B717E1" w:rsidTr="00F14EB4">
        <w:trPr>
          <w:trHeight w:val="1111"/>
        </w:trPr>
        <w:tc>
          <w:tcPr>
            <w:tcW w:w="3968" w:type="dxa"/>
            <w:shd w:val="clear" w:color="auto" w:fill="auto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</w:tcPr>
          <w:p w:rsidR="00F14EB4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  <w:p w:rsidR="00F14EB4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</w:tcPr>
          <w:p w:rsidR="00F14EB4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F14EB4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</w:tcPr>
          <w:p w:rsidR="00F14EB4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  <w:p w:rsidR="00F14EB4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</w:tcPr>
          <w:p w:rsidR="00F14EB4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  <w:p w:rsidR="00F14EB4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000000" w:fill="FFFFFF"/>
          </w:tcPr>
          <w:p w:rsidR="00F14EB4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  <w:p w:rsidR="00F14EB4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000000" w:fill="FFFFFF"/>
          </w:tcPr>
          <w:p w:rsidR="00F14EB4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  <w:p w:rsidR="00F14EB4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EB4" w:rsidRPr="00B717E1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EB4" w:rsidRPr="00B717E1" w:rsidTr="00F14EB4">
        <w:trPr>
          <w:trHeight w:val="237"/>
        </w:trPr>
        <w:tc>
          <w:tcPr>
            <w:tcW w:w="3968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42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307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388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</w:tr>
      <w:tr w:rsidR="00F14EB4" w:rsidRPr="00B717E1" w:rsidTr="00F14EB4">
        <w:trPr>
          <w:trHeight w:val="139"/>
        </w:trPr>
        <w:tc>
          <w:tcPr>
            <w:tcW w:w="3968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000000" w:fill="FFFFFF"/>
          </w:tcPr>
          <w:p w:rsidR="00F14EB4" w:rsidRPr="009A7740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1107,6</w:t>
            </w:r>
          </w:p>
        </w:tc>
        <w:tc>
          <w:tcPr>
            <w:tcW w:w="1388" w:type="dxa"/>
            <w:shd w:val="clear" w:color="000000" w:fill="FFFFFF"/>
          </w:tcPr>
          <w:p w:rsidR="00F14EB4" w:rsidRPr="009A7740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1200,4</w:t>
            </w:r>
          </w:p>
        </w:tc>
      </w:tr>
      <w:tr w:rsidR="00F14EB4" w:rsidRPr="00B717E1" w:rsidTr="00F14EB4">
        <w:trPr>
          <w:trHeight w:val="280"/>
        </w:trPr>
        <w:tc>
          <w:tcPr>
            <w:tcW w:w="3968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F14EB4" w:rsidRPr="00C41474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4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F14EB4" w:rsidRPr="00C41474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47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000000" w:fill="FFFFFF"/>
          </w:tcPr>
          <w:p w:rsidR="00F14EB4" w:rsidRPr="00C41474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474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000000" w:fill="FFFFFF"/>
          </w:tcPr>
          <w:p w:rsidR="00F14EB4" w:rsidRPr="00C41474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474">
              <w:rPr>
                <w:rFonts w:ascii="Times New Roman" w:hAnsi="Times New Roman" w:cs="Times New Roman"/>
                <w:sz w:val="20"/>
                <w:szCs w:val="20"/>
              </w:rPr>
              <w:t>1061,8</w:t>
            </w:r>
          </w:p>
        </w:tc>
        <w:tc>
          <w:tcPr>
            <w:tcW w:w="1388" w:type="dxa"/>
            <w:shd w:val="clear" w:color="000000" w:fill="FFFFFF"/>
          </w:tcPr>
          <w:p w:rsidR="00F14EB4" w:rsidRPr="00C41474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474">
              <w:rPr>
                <w:rFonts w:ascii="Times New Roman" w:hAnsi="Times New Roman" w:cs="Times New Roman"/>
                <w:sz w:val="20"/>
                <w:szCs w:val="20"/>
              </w:rPr>
              <w:t>1154,4</w:t>
            </w:r>
          </w:p>
        </w:tc>
      </w:tr>
      <w:tr w:rsidR="00F14EB4" w:rsidRPr="00B717E1" w:rsidTr="00F14EB4">
        <w:trPr>
          <w:trHeight w:val="280"/>
        </w:trPr>
        <w:tc>
          <w:tcPr>
            <w:tcW w:w="3968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000000" w:fill="FFFFFF"/>
          </w:tcPr>
          <w:p w:rsidR="00F14EB4" w:rsidRPr="00C41474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474">
              <w:rPr>
                <w:rFonts w:ascii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F14EB4" w:rsidRPr="00C41474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474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07" w:type="dxa"/>
            <w:shd w:val="clear" w:color="000000" w:fill="FFFFFF"/>
          </w:tcPr>
          <w:p w:rsidR="00F14EB4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1061,8</w:t>
            </w:r>
          </w:p>
        </w:tc>
        <w:tc>
          <w:tcPr>
            <w:tcW w:w="1388" w:type="dxa"/>
            <w:shd w:val="clear" w:color="000000" w:fill="FFFFFF"/>
          </w:tcPr>
          <w:p w:rsidR="00F14EB4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1154,4</w:t>
            </w:r>
          </w:p>
        </w:tc>
      </w:tr>
      <w:tr w:rsidR="00F14EB4" w:rsidRPr="00B717E1" w:rsidTr="00F14EB4">
        <w:trPr>
          <w:trHeight w:val="912"/>
        </w:trPr>
        <w:tc>
          <w:tcPr>
            <w:tcW w:w="3968" w:type="dxa"/>
            <w:shd w:val="clear" w:color="auto" w:fill="auto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388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F14EB4" w:rsidRPr="00B717E1" w:rsidTr="00F14EB4">
        <w:trPr>
          <w:trHeight w:val="277"/>
        </w:trPr>
        <w:tc>
          <w:tcPr>
            <w:tcW w:w="3968" w:type="dxa"/>
            <w:shd w:val="clear" w:color="auto" w:fill="auto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307" w:type="dxa"/>
            <w:shd w:val="clear" w:color="000000" w:fill="FFFFFF"/>
            <w:noWrap/>
          </w:tcPr>
          <w:p w:rsidR="00F14EB4" w:rsidRPr="00C41474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474">
              <w:rPr>
                <w:rFonts w:ascii="Times New Roman" w:hAnsi="Times New Roman" w:cs="Times New Roman"/>
                <w:b/>
                <w:sz w:val="20"/>
                <w:szCs w:val="20"/>
              </w:rPr>
              <w:t>4,3</w:t>
            </w:r>
          </w:p>
        </w:tc>
        <w:tc>
          <w:tcPr>
            <w:tcW w:w="1388" w:type="dxa"/>
            <w:shd w:val="clear" w:color="000000" w:fill="FFFFFF"/>
            <w:noWrap/>
          </w:tcPr>
          <w:p w:rsidR="00F14EB4" w:rsidRPr="00C41474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474"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14EB4" w:rsidRPr="00B717E1" w:rsidTr="00F14EB4">
        <w:trPr>
          <w:trHeight w:val="277"/>
        </w:trPr>
        <w:tc>
          <w:tcPr>
            <w:tcW w:w="3968" w:type="dxa"/>
            <w:shd w:val="clear" w:color="auto" w:fill="auto"/>
          </w:tcPr>
          <w:p w:rsidR="00F14EB4" w:rsidRPr="005D6720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709" w:type="dxa"/>
            <w:shd w:val="clear" w:color="auto" w:fill="auto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</w:tcPr>
          <w:p w:rsidR="00F14EB4" w:rsidRPr="00FD586E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86E">
              <w:rPr>
                <w:rFonts w:ascii="Times New Roman" w:hAnsi="Times New Roman" w:cs="Times New Roman"/>
                <w:b/>
                <w:sz w:val="20"/>
                <w:szCs w:val="20"/>
              </w:rPr>
              <w:t>99 0 00 92410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7" w:type="dxa"/>
            <w:shd w:val="clear" w:color="000000" w:fill="FFFFFF"/>
            <w:noWrap/>
          </w:tcPr>
          <w:p w:rsidR="00F14EB4" w:rsidRPr="00C41474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47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8" w:type="dxa"/>
            <w:shd w:val="clear" w:color="000000" w:fill="FFFFFF"/>
            <w:noWrap/>
          </w:tcPr>
          <w:p w:rsidR="00F14EB4" w:rsidRPr="00C41474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47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F14EB4" w:rsidRPr="00B717E1" w:rsidTr="00F14EB4">
        <w:trPr>
          <w:trHeight w:val="277"/>
        </w:trPr>
        <w:tc>
          <w:tcPr>
            <w:tcW w:w="3968" w:type="dxa"/>
            <w:shd w:val="clear" w:color="auto" w:fill="auto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07" w:type="dxa"/>
            <w:shd w:val="clear" w:color="000000" w:fill="FFFFFF"/>
            <w:noWrap/>
          </w:tcPr>
          <w:p w:rsidR="00F14EB4" w:rsidRPr="009A7740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388" w:type="dxa"/>
            <w:shd w:val="clear" w:color="000000" w:fill="FFFFFF"/>
            <w:noWrap/>
          </w:tcPr>
          <w:p w:rsidR="00F14EB4" w:rsidRPr="009A7740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</w:tr>
      <w:tr w:rsidR="00F14EB4" w:rsidRPr="00B717E1" w:rsidTr="00F14EB4">
        <w:trPr>
          <w:trHeight w:val="578"/>
        </w:trPr>
        <w:tc>
          <w:tcPr>
            <w:tcW w:w="3968" w:type="dxa"/>
            <w:shd w:val="clear" w:color="auto" w:fill="auto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</w:tcPr>
          <w:p w:rsidR="00F14EB4" w:rsidRPr="0054609B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000000" w:fill="FFFFFF"/>
            <w:noWrap/>
          </w:tcPr>
          <w:p w:rsidR="00F14EB4" w:rsidRPr="009A7740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740">
              <w:rPr>
                <w:rFonts w:ascii="Times New Roman" w:hAnsi="Times New Roman" w:cs="Times New Roman"/>
                <w:b/>
                <w:sz w:val="20"/>
                <w:szCs w:val="20"/>
              </w:rPr>
              <w:t>38,5</w:t>
            </w:r>
          </w:p>
        </w:tc>
        <w:tc>
          <w:tcPr>
            <w:tcW w:w="1388" w:type="dxa"/>
            <w:shd w:val="clear" w:color="000000" w:fill="FFFFFF"/>
            <w:noWrap/>
          </w:tcPr>
          <w:p w:rsidR="00F14EB4" w:rsidRPr="009A7740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740">
              <w:rPr>
                <w:rFonts w:ascii="Times New Roman" w:hAnsi="Times New Roman" w:cs="Times New Roman"/>
                <w:b/>
                <w:sz w:val="20"/>
                <w:szCs w:val="20"/>
              </w:rPr>
              <w:t>38,5</w:t>
            </w:r>
          </w:p>
        </w:tc>
      </w:tr>
      <w:tr w:rsidR="00F14EB4" w:rsidRPr="00B717E1" w:rsidTr="00F14EB4">
        <w:trPr>
          <w:trHeight w:val="337"/>
        </w:trPr>
        <w:tc>
          <w:tcPr>
            <w:tcW w:w="3968" w:type="dxa"/>
            <w:shd w:val="clear" w:color="auto" w:fill="auto"/>
            <w:vAlign w:val="bottom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07" w:type="dxa"/>
            <w:shd w:val="clear" w:color="000000" w:fill="FFFFFF"/>
            <w:noWrap/>
          </w:tcPr>
          <w:p w:rsidR="00F14EB4" w:rsidRPr="009A7740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40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388" w:type="dxa"/>
            <w:shd w:val="clear" w:color="000000" w:fill="FFFFFF"/>
            <w:noWrap/>
          </w:tcPr>
          <w:p w:rsidR="00F14EB4" w:rsidRPr="009A7740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40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</w:tr>
      <w:tr w:rsidR="00F14EB4" w:rsidRPr="00B717E1" w:rsidTr="00F14EB4">
        <w:trPr>
          <w:trHeight w:val="349"/>
        </w:trPr>
        <w:tc>
          <w:tcPr>
            <w:tcW w:w="3968" w:type="dxa"/>
            <w:shd w:val="clear" w:color="auto" w:fill="auto"/>
          </w:tcPr>
          <w:p w:rsidR="00F14EB4" w:rsidRPr="00B95F06" w:rsidRDefault="00F14EB4" w:rsidP="00F14EB4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F06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F14EB4" w:rsidRPr="00B95F06" w:rsidRDefault="00F14EB4" w:rsidP="00F14EB4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F14EB4" w:rsidRPr="00B95F06" w:rsidRDefault="00F14EB4" w:rsidP="00F14EB4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</w:tcPr>
          <w:p w:rsidR="00F14EB4" w:rsidRPr="00B95F06" w:rsidRDefault="00F14EB4" w:rsidP="00F14EB4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auto" w:fill="auto"/>
            <w:noWrap/>
          </w:tcPr>
          <w:p w:rsidR="00F14EB4" w:rsidRPr="00B95F06" w:rsidRDefault="00F14EB4" w:rsidP="00F14EB4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F14EB4" w:rsidRPr="00B95F06" w:rsidRDefault="00F14EB4" w:rsidP="00F14EB4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7" w:type="dxa"/>
            <w:shd w:val="clear" w:color="000000" w:fill="FFFFFF"/>
            <w:noWrap/>
          </w:tcPr>
          <w:p w:rsidR="00F14EB4" w:rsidRPr="00B95F06" w:rsidRDefault="00F14EB4" w:rsidP="00F14EB4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191,4</w:t>
            </w:r>
          </w:p>
        </w:tc>
        <w:tc>
          <w:tcPr>
            <w:tcW w:w="1388" w:type="dxa"/>
            <w:shd w:val="clear" w:color="000000" w:fill="FFFFFF"/>
            <w:noWrap/>
          </w:tcPr>
          <w:p w:rsidR="00F14EB4" w:rsidRPr="00B95F06" w:rsidRDefault="00F14EB4" w:rsidP="00F14EB4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198,6</w:t>
            </w:r>
          </w:p>
        </w:tc>
      </w:tr>
      <w:tr w:rsidR="00F14EB4" w:rsidRPr="00B717E1" w:rsidTr="00F14EB4">
        <w:trPr>
          <w:trHeight w:val="349"/>
        </w:trPr>
        <w:tc>
          <w:tcPr>
            <w:tcW w:w="3968" w:type="dxa"/>
            <w:shd w:val="clear" w:color="auto" w:fill="auto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F14EB4" w:rsidRPr="00420529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52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</w:tcPr>
          <w:p w:rsidR="00F14EB4" w:rsidRPr="00420529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52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7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191,4</w:t>
            </w:r>
          </w:p>
        </w:tc>
        <w:tc>
          <w:tcPr>
            <w:tcW w:w="1388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198,6</w:t>
            </w:r>
          </w:p>
        </w:tc>
      </w:tr>
      <w:tr w:rsidR="00F14EB4" w:rsidRPr="00B717E1" w:rsidTr="00F14EB4">
        <w:trPr>
          <w:trHeight w:val="349"/>
        </w:trPr>
        <w:tc>
          <w:tcPr>
            <w:tcW w:w="3968" w:type="dxa"/>
            <w:shd w:val="clear" w:color="auto" w:fill="auto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 счет средств федерального бюджета</w:t>
            </w:r>
          </w:p>
        </w:tc>
        <w:tc>
          <w:tcPr>
            <w:tcW w:w="709" w:type="dxa"/>
            <w:shd w:val="clear" w:color="auto" w:fill="auto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51180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7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191,4</w:t>
            </w:r>
          </w:p>
        </w:tc>
        <w:tc>
          <w:tcPr>
            <w:tcW w:w="1388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198,6</w:t>
            </w:r>
          </w:p>
        </w:tc>
      </w:tr>
      <w:tr w:rsidR="00F14EB4" w:rsidRPr="00B717E1" w:rsidTr="00F14EB4">
        <w:trPr>
          <w:trHeight w:val="349"/>
        </w:trPr>
        <w:tc>
          <w:tcPr>
            <w:tcW w:w="3968" w:type="dxa"/>
            <w:shd w:val="clear" w:color="auto" w:fill="auto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51180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07" w:type="dxa"/>
            <w:shd w:val="clear" w:color="000000" w:fill="FFFFFF"/>
            <w:noWrap/>
          </w:tcPr>
          <w:p w:rsidR="00F14EB4" w:rsidRPr="00C7350C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181,6</w:t>
            </w:r>
          </w:p>
        </w:tc>
        <w:tc>
          <w:tcPr>
            <w:tcW w:w="1388" w:type="dxa"/>
            <w:shd w:val="clear" w:color="000000" w:fill="FFFFFF"/>
            <w:noWrap/>
          </w:tcPr>
          <w:p w:rsidR="00F14EB4" w:rsidRPr="00C7350C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188,8</w:t>
            </w:r>
          </w:p>
        </w:tc>
      </w:tr>
      <w:tr w:rsidR="00F14EB4" w:rsidRPr="00B717E1" w:rsidTr="00F14EB4">
        <w:trPr>
          <w:trHeight w:val="349"/>
        </w:trPr>
        <w:tc>
          <w:tcPr>
            <w:tcW w:w="3968" w:type="dxa"/>
            <w:shd w:val="clear" w:color="auto" w:fill="auto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51180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07" w:type="dxa"/>
            <w:shd w:val="clear" w:color="000000" w:fill="FFFFFF"/>
            <w:noWrap/>
          </w:tcPr>
          <w:p w:rsidR="00F14EB4" w:rsidRPr="00C7350C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388" w:type="dxa"/>
            <w:shd w:val="clear" w:color="000000" w:fill="FFFFFF"/>
            <w:noWrap/>
          </w:tcPr>
          <w:p w:rsidR="00F14EB4" w:rsidRPr="00C7350C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F14EB4" w:rsidRPr="00B717E1" w:rsidTr="00F14EB4">
        <w:trPr>
          <w:trHeight w:val="461"/>
        </w:trPr>
        <w:tc>
          <w:tcPr>
            <w:tcW w:w="3968" w:type="dxa"/>
            <w:shd w:val="clear" w:color="auto" w:fill="auto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388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F14EB4" w:rsidRPr="00B717E1" w:rsidTr="00F14EB4">
        <w:trPr>
          <w:trHeight w:val="179"/>
        </w:trPr>
        <w:tc>
          <w:tcPr>
            <w:tcW w:w="3968" w:type="dxa"/>
            <w:shd w:val="clear" w:color="000000" w:fill="FFFFFF"/>
          </w:tcPr>
          <w:p w:rsidR="00F14EB4" w:rsidRPr="00CD6CC8" w:rsidRDefault="00F14EB4" w:rsidP="00F14EB4">
            <w:pPr>
              <w:widowControl/>
              <w:autoSpaceDE/>
              <w:autoSpaceDN/>
              <w:adjustRightInd/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388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F14EB4" w:rsidRPr="00B717E1" w:rsidTr="00F14EB4">
        <w:trPr>
          <w:trHeight w:val="349"/>
        </w:trPr>
        <w:tc>
          <w:tcPr>
            <w:tcW w:w="3968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07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388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F14EB4" w:rsidRPr="00B717E1" w:rsidTr="00F14EB4">
        <w:trPr>
          <w:trHeight w:val="349"/>
        </w:trPr>
        <w:tc>
          <w:tcPr>
            <w:tcW w:w="3968" w:type="dxa"/>
            <w:shd w:val="clear" w:color="000000" w:fill="FFFFFF"/>
          </w:tcPr>
          <w:p w:rsidR="00F14EB4" w:rsidRPr="007A7D7A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F14EB4" w:rsidRPr="0046273E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73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000000" w:fill="FFFFFF"/>
          </w:tcPr>
          <w:p w:rsidR="00F14EB4" w:rsidRPr="0046273E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73E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42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7" w:type="dxa"/>
            <w:shd w:val="clear" w:color="000000" w:fill="FFFFFF"/>
            <w:noWrap/>
          </w:tcPr>
          <w:p w:rsidR="00F14EB4" w:rsidRPr="009A7740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7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9A7740">
              <w:rPr>
                <w:rFonts w:ascii="Times New Roman" w:hAnsi="Times New Roman" w:cs="Times New Roman"/>
                <w:b/>
                <w:sz w:val="20"/>
                <w:szCs w:val="20"/>
              </w:rPr>
              <w:t>31,0</w:t>
            </w:r>
          </w:p>
        </w:tc>
        <w:tc>
          <w:tcPr>
            <w:tcW w:w="1388" w:type="dxa"/>
            <w:shd w:val="clear" w:color="000000" w:fill="FFFFFF"/>
            <w:noWrap/>
          </w:tcPr>
          <w:p w:rsidR="00F14EB4" w:rsidRPr="009A7740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7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9A7740">
              <w:rPr>
                <w:rFonts w:ascii="Times New Roman" w:hAnsi="Times New Roman" w:cs="Times New Roman"/>
                <w:b/>
                <w:sz w:val="20"/>
                <w:szCs w:val="20"/>
              </w:rPr>
              <w:t>31,0</w:t>
            </w:r>
          </w:p>
        </w:tc>
      </w:tr>
      <w:tr w:rsidR="00F14EB4" w:rsidRPr="00B717E1" w:rsidTr="00F14EB4">
        <w:trPr>
          <w:trHeight w:val="349"/>
        </w:trPr>
        <w:tc>
          <w:tcPr>
            <w:tcW w:w="3968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shd w:val="clear" w:color="000000" w:fill="FFFFFF"/>
          </w:tcPr>
          <w:p w:rsidR="00F14EB4" w:rsidRPr="0046273E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73E">
              <w:rPr>
                <w:rFonts w:ascii="Times New Roman" w:hAnsi="Times New Roman" w:cs="Times New Roman"/>
                <w:b/>
                <w:sz w:val="20"/>
                <w:szCs w:val="20"/>
              </w:rPr>
              <w:t>99 0 00 78020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7" w:type="dxa"/>
            <w:shd w:val="clear" w:color="000000" w:fill="FFFFFF"/>
            <w:noWrap/>
          </w:tcPr>
          <w:p w:rsidR="00F14EB4" w:rsidRPr="009A7740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A7740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1388" w:type="dxa"/>
            <w:shd w:val="clear" w:color="000000" w:fill="FFFFFF"/>
            <w:noWrap/>
          </w:tcPr>
          <w:p w:rsidR="00F14EB4" w:rsidRPr="009A7740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A7740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F14EB4" w:rsidRPr="00B717E1" w:rsidTr="00F14EB4">
        <w:trPr>
          <w:trHeight w:val="349"/>
        </w:trPr>
        <w:tc>
          <w:tcPr>
            <w:tcW w:w="3968" w:type="dxa"/>
            <w:shd w:val="clear" w:color="000000" w:fill="FFFFFF"/>
          </w:tcPr>
          <w:p w:rsidR="00F14EB4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99 0 00  78020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07" w:type="dxa"/>
            <w:shd w:val="clear" w:color="000000" w:fill="FFFFFF"/>
            <w:noWrap/>
          </w:tcPr>
          <w:p w:rsidR="00F14EB4" w:rsidRPr="009A7740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A7740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1388" w:type="dxa"/>
            <w:shd w:val="clear" w:color="000000" w:fill="FFFFFF"/>
            <w:noWrap/>
          </w:tcPr>
          <w:p w:rsidR="00F14EB4" w:rsidRPr="009A7740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A7740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F14EB4" w:rsidRPr="00B717E1" w:rsidTr="00F14EB4">
        <w:trPr>
          <w:trHeight w:val="365"/>
        </w:trPr>
        <w:tc>
          <w:tcPr>
            <w:tcW w:w="3968" w:type="dxa"/>
            <w:shd w:val="clear" w:color="auto" w:fill="auto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000000" w:fill="FFFFFF"/>
            <w:noWrap/>
          </w:tcPr>
          <w:p w:rsidR="00F14EB4" w:rsidRPr="009A7740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1264,4</w:t>
            </w:r>
          </w:p>
        </w:tc>
        <w:tc>
          <w:tcPr>
            <w:tcW w:w="1388" w:type="dxa"/>
            <w:shd w:val="clear" w:color="000000" w:fill="FFFFFF"/>
            <w:noWrap/>
          </w:tcPr>
          <w:p w:rsidR="00F14EB4" w:rsidRPr="009A7740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1066,7</w:t>
            </w:r>
          </w:p>
        </w:tc>
      </w:tr>
      <w:tr w:rsidR="00F14EB4" w:rsidRPr="00B717E1" w:rsidTr="00F14EB4">
        <w:trPr>
          <w:trHeight w:val="904"/>
        </w:trPr>
        <w:tc>
          <w:tcPr>
            <w:tcW w:w="3968" w:type="dxa"/>
            <w:shd w:val="clear" w:color="auto" w:fill="auto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</w:tcPr>
          <w:p w:rsidR="00F14EB4" w:rsidRPr="00BD1CA0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000000" w:fill="FFFFFF"/>
            <w:noWrap/>
          </w:tcPr>
          <w:p w:rsidR="00F14EB4" w:rsidRPr="003C159E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59E">
              <w:rPr>
                <w:rFonts w:ascii="Times New Roman" w:hAnsi="Times New Roman" w:cs="Times New Roman"/>
                <w:bCs/>
                <w:sz w:val="20"/>
                <w:szCs w:val="20"/>
              </w:rPr>
              <w:t>87,2</w:t>
            </w:r>
          </w:p>
        </w:tc>
        <w:tc>
          <w:tcPr>
            <w:tcW w:w="1388" w:type="dxa"/>
            <w:shd w:val="clear" w:color="000000" w:fill="FFFFFF"/>
            <w:noWrap/>
          </w:tcPr>
          <w:p w:rsidR="00F14EB4" w:rsidRPr="003C159E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59E">
              <w:rPr>
                <w:rFonts w:ascii="Times New Roman" w:hAnsi="Times New Roman" w:cs="Times New Roman"/>
                <w:bCs/>
                <w:sz w:val="20"/>
                <w:szCs w:val="20"/>
              </w:rPr>
              <w:t>87,3</w:t>
            </w:r>
          </w:p>
        </w:tc>
      </w:tr>
      <w:tr w:rsidR="00F14EB4" w:rsidRPr="00B717E1" w:rsidTr="00F14EB4">
        <w:trPr>
          <w:trHeight w:val="365"/>
        </w:trPr>
        <w:tc>
          <w:tcPr>
            <w:tcW w:w="3968" w:type="dxa"/>
            <w:shd w:val="clear" w:color="auto" w:fill="auto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F14EB4" w:rsidRPr="00BD1CA0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307" w:type="dxa"/>
            <w:shd w:val="clear" w:color="000000" w:fill="FFFFFF"/>
            <w:noWrap/>
          </w:tcPr>
          <w:p w:rsidR="00F14EB4" w:rsidRPr="009A7740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77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8" w:type="dxa"/>
            <w:shd w:val="clear" w:color="000000" w:fill="FFFFFF"/>
            <w:noWrap/>
          </w:tcPr>
          <w:p w:rsidR="00F14EB4" w:rsidRPr="009A7740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77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14EB4" w:rsidRPr="00B717E1" w:rsidTr="00F14EB4">
        <w:trPr>
          <w:trHeight w:val="147"/>
        </w:trPr>
        <w:tc>
          <w:tcPr>
            <w:tcW w:w="3968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shd w:val="clear" w:color="000000" w:fill="FFFFFF"/>
            <w:noWrap/>
          </w:tcPr>
          <w:p w:rsidR="00F14EB4" w:rsidRPr="009A7740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1177,2</w:t>
            </w:r>
          </w:p>
        </w:tc>
        <w:tc>
          <w:tcPr>
            <w:tcW w:w="1388" w:type="dxa"/>
            <w:shd w:val="clear" w:color="000000" w:fill="FFFFFF"/>
            <w:noWrap/>
          </w:tcPr>
          <w:p w:rsidR="00F14EB4" w:rsidRPr="009A7740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979,5</w:t>
            </w:r>
          </w:p>
        </w:tc>
      </w:tr>
      <w:tr w:rsidR="00F14EB4" w:rsidRPr="00B717E1" w:rsidTr="00F14EB4">
        <w:trPr>
          <w:trHeight w:val="70"/>
        </w:trPr>
        <w:tc>
          <w:tcPr>
            <w:tcW w:w="3968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000000" w:fill="FFFFFF"/>
            <w:noWrap/>
          </w:tcPr>
          <w:p w:rsidR="00F14EB4" w:rsidRPr="003C159E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59E">
              <w:rPr>
                <w:rFonts w:ascii="Times New Roman" w:hAnsi="Times New Roman" w:cs="Times New Roman"/>
                <w:bCs/>
                <w:sz w:val="20"/>
                <w:szCs w:val="20"/>
              </w:rPr>
              <w:t>579,4</w:t>
            </w:r>
          </w:p>
        </w:tc>
        <w:tc>
          <w:tcPr>
            <w:tcW w:w="1388" w:type="dxa"/>
            <w:shd w:val="clear" w:color="000000" w:fill="FFFFFF"/>
            <w:noWrap/>
          </w:tcPr>
          <w:p w:rsidR="00F14EB4" w:rsidRPr="003C159E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708,2</w:t>
            </w:r>
          </w:p>
        </w:tc>
      </w:tr>
      <w:tr w:rsidR="00F14EB4" w:rsidRPr="00B717E1" w:rsidTr="00F14EB4">
        <w:trPr>
          <w:trHeight w:val="353"/>
        </w:trPr>
        <w:tc>
          <w:tcPr>
            <w:tcW w:w="3968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07" w:type="dxa"/>
            <w:shd w:val="clear" w:color="000000" w:fill="FFFFFF"/>
            <w:noWrap/>
          </w:tcPr>
          <w:p w:rsidR="00F14EB4" w:rsidRPr="003C159E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59E">
              <w:rPr>
                <w:rFonts w:ascii="Times New Roman" w:hAnsi="Times New Roman" w:cs="Times New Roman"/>
                <w:b/>
                <w:sz w:val="20"/>
                <w:szCs w:val="20"/>
              </w:rPr>
              <w:t>579,4</w:t>
            </w:r>
          </w:p>
        </w:tc>
        <w:tc>
          <w:tcPr>
            <w:tcW w:w="1388" w:type="dxa"/>
            <w:shd w:val="clear" w:color="000000" w:fill="FFFFFF"/>
            <w:noWrap/>
          </w:tcPr>
          <w:p w:rsidR="00F14EB4" w:rsidRPr="003C159E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708,2</w:t>
            </w:r>
          </w:p>
        </w:tc>
      </w:tr>
      <w:tr w:rsidR="00F14EB4" w:rsidRPr="00B717E1" w:rsidTr="00F14EB4">
        <w:trPr>
          <w:trHeight w:val="417"/>
        </w:trPr>
        <w:tc>
          <w:tcPr>
            <w:tcW w:w="3968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000000" w:fill="FFFFFF"/>
            <w:noWrap/>
          </w:tcPr>
          <w:p w:rsidR="00F14EB4" w:rsidRPr="003C159E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59E">
              <w:rPr>
                <w:rFonts w:ascii="Times New Roman" w:hAnsi="Times New Roman" w:cs="Times New Roman"/>
                <w:bCs/>
                <w:sz w:val="20"/>
                <w:szCs w:val="20"/>
              </w:rPr>
              <w:t>567,8</w:t>
            </w:r>
          </w:p>
        </w:tc>
        <w:tc>
          <w:tcPr>
            <w:tcW w:w="1388" w:type="dxa"/>
            <w:shd w:val="clear" w:color="000000" w:fill="FFFFFF"/>
            <w:noWrap/>
          </w:tcPr>
          <w:p w:rsidR="00F14EB4" w:rsidRPr="003C159E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59E">
              <w:rPr>
                <w:rFonts w:ascii="Times New Roman" w:hAnsi="Times New Roman" w:cs="Times New Roman"/>
                <w:bCs/>
                <w:sz w:val="20"/>
                <w:szCs w:val="20"/>
              </w:rPr>
              <w:t>241,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F14EB4" w:rsidRPr="00B717E1" w:rsidTr="00F14EB4">
        <w:trPr>
          <w:trHeight w:val="480"/>
        </w:trPr>
        <w:tc>
          <w:tcPr>
            <w:tcW w:w="3968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07" w:type="dxa"/>
            <w:shd w:val="clear" w:color="000000" w:fill="FFFFFF"/>
            <w:noWrap/>
          </w:tcPr>
          <w:p w:rsidR="00F14EB4" w:rsidRPr="003C159E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59E">
              <w:rPr>
                <w:rFonts w:ascii="Times New Roman" w:hAnsi="Times New Roman" w:cs="Times New Roman"/>
                <w:b/>
                <w:sz w:val="20"/>
                <w:szCs w:val="20"/>
              </w:rPr>
              <w:t>567,8</w:t>
            </w:r>
          </w:p>
        </w:tc>
        <w:tc>
          <w:tcPr>
            <w:tcW w:w="1388" w:type="dxa"/>
            <w:shd w:val="clear" w:color="000000" w:fill="FFFFFF"/>
            <w:noWrap/>
          </w:tcPr>
          <w:p w:rsidR="00F14EB4" w:rsidRPr="003C159E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59E">
              <w:rPr>
                <w:rFonts w:ascii="Times New Roman" w:hAnsi="Times New Roman" w:cs="Times New Roman"/>
                <w:b/>
                <w:sz w:val="20"/>
                <w:szCs w:val="20"/>
              </w:rPr>
              <w:t>241,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14EB4" w:rsidRPr="00B717E1" w:rsidTr="00F14EB4">
        <w:trPr>
          <w:trHeight w:val="480"/>
        </w:trPr>
        <w:tc>
          <w:tcPr>
            <w:tcW w:w="3968" w:type="dxa"/>
            <w:shd w:val="clear" w:color="000000" w:fill="FFFFFF"/>
          </w:tcPr>
          <w:p w:rsidR="00F14EB4" w:rsidRPr="0046273E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7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09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</w:tcPr>
          <w:p w:rsidR="00F14EB4" w:rsidRPr="0046273E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73E">
              <w:rPr>
                <w:rFonts w:ascii="Times New Roman" w:hAnsi="Times New Roman" w:cs="Times New Roman"/>
                <w:b/>
                <w:sz w:val="20"/>
                <w:szCs w:val="20"/>
              </w:rPr>
              <w:t>99 0 00 78040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7" w:type="dxa"/>
            <w:shd w:val="clear" w:color="000000" w:fill="FFFFFF"/>
            <w:noWrap/>
          </w:tcPr>
          <w:p w:rsidR="00F14EB4" w:rsidRPr="003C159E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59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388" w:type="dxa"/>
            <w:shd w:val="clear" w:color="000000" w:fill="FFFFFF"/>
            <w:noWrap/>
          </w:tcPr>
          <w:p w:rsidR="00F14EB4" w:rsidRPr="003C159E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59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14EB4" w:rsidRPr="00B717E1" w:rsidTr="00F14EB4">
        <w:trPr>
          <w:trHeight w:val="480"/>
        </w:trPr>
        <w:tc>
          <w:tcPr>
            <w:tcW w:w="3968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07" w:type="dxa"/>
            <w:shd w:val="clear" w:color="000000" w:fill="FFFFFF"/>
            <w:noWrap/>
          </w:tcPr>
          <w:p w:rsidR="00F14EB4" w:rsidRPr="003C159E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59E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388" w:type="dxa"/>
            <w:shd w:val="clear" w:color="000000" w:fill="FFFFFF"/>
            <w:noWrap/>
          </w:tcPr>
          <w:p w:rsidR="00F14EB4" w:rsidRPr="003C159E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59E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F14EB4" w:rsidRPr="00B717E1" w:rsidTr="00F14EB4">
        <w:trPr>
          <w:trHeight w:val="135"/>
        </w:trPr>
        <w:tc>
          <w:tcPr>
            <w:tcW w:w="3968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000000" w:fill="FFFFFF"/>
            <w:noWrap/>
          </w:tcPr>
          <w:p w:rsidR="00F14EB4" w:rsidRPr="009A7740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2808,6</w:t>
            </w:r>
          </w:p>
        </w:tc>
        <w:tc>
          <w:tcPr>
            <w:tcW w:w="1388" w:type="dxa"/>
            <w:shd w:val="clear" w:color="000000" w:fill="FFFFFF"/>
            <w:noWrap/>
          </w:tcPr>
          <w:p w:rsidR="00F14EB4" w:rsidRPr="009A7740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2854,7</w:t>
            </w:r>
          </w:p>
        </w:tc>
      </w:tr>
      <w:tr w:rsidR="00F14EB4" w:rsidRPr="00B717E1" w:rsidTr="00F14EB4">
        <w:trPr>
          <w:trHeight w:val="197"/>
        </w:trPr>
        <w:tc>
          <w:tcPr>
            <w:tcW w:w="3968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расходов</w:t>
            </w:r>
          </w:p>
        </w:tc>
        <w:tc>
          <w:tcPr>
            <w:tcW w:w="709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000000" w:fill="FFFFFF"/>
            <w:noWrap/>
          </w:tcPr>
          <w:p w:rsidR="00F14EB4" w:rsidRPr="009A7740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2808,6</w:t>
            </w:r>
          </w:p>
        </w:tc>
        <w:tc>
          <w:tcPr>
            <w:tcW w:w="1388" w:type="dxa"/>
            <w:shd w:val="clear" w:color="000000" w:fill="FFFFFF"/>
            <w:noWrap/>
          </w:tcPr>
          <w:p w:rsidR="00F14EB4" w:rsidRPr="009A7740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2854,7</w:t>
            </w:r>
          </w:p>
        </w:tc>
      </w:tr>
      <w:tr w:rsidR="00F14EB4" w:rsidRPr="00B717E1" w:rsidTr="00F14EB4">
        <w:trPr>
          <w:trHeight w:val="445"/>
        </w:trPr>
        <w:tc>
          <w:tcPr>
            <w:tcW w:w="3968" w:type="dxa"/>
            <w:shd w:val="clear" w:color="000000" w:fill="FFFFFF"/>
          </w:tcPr>
          <w:p w:rsidR="00F14EB4" w:rsidRPr="00833F60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F60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noWrap/>
          </w:tcPr>
          <w:p w:rsidR="00F14EB4" w:rsidRPr="009A7740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2808,6</w:t>
            </w:r>
          </w:p>
        </w:tc>
        <w:tc>
          <w:tcPr>
            <w:tcW w:w="1388" w:type="dxa"/>
            <w:shd w:val="clear" w:color="auto" w:fill="auto"/>
            <w:noWrap/>
          </w:tcPr>
          <w:p w:rsidR="00F14EB4" w:rsidRPr="009A7740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2854,7</w:t>
            </w:r>
          </w:p>
        </w:tc>
      </w:tr>
      <w:tr w:rsidR="00F14EB4" w:rsidRPr="00B717E1" w:rsidTr="00F14EB4">
        <w:trPr>
          <w:trHeight w:val="923"/>
        </w:trPr>
        <w:tc>
          <w:tcPr>
            <w:tcW w:w="3968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07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751,6</w:t>
            </w:r>
          </w:p>
        </w:tc>
        <w:tc>
          <w:tcPr>
            <w:tcW w:w="1388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751,6</w:t>
            </w:r>
          </w:p>
        </w:tc>
      </w:tr>
      <w:tr w:rsidR="00F14EB4" w:rsidRPr="00B717E1" w:rsidTr="00F14EB4">
        <w:trPr>
          <w:trHeight w:val="557"/>
        </w:trPr>
        <w:tc>
          <w:tcPr>
            <w:tcW w:w="3968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</w:tcPr>
          <w:p w:rsidR="00F14EB4" w:rsidRPr="009A7740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2057,0</w:t>
            </w:r>
          </w:p>
        </w:tc>
        <w:tc>
          <w:tcPr>
            <w:tcW w:w="1388" w:type="dxa"/>
            <w:shd w:val="clear" w:color="auto" w:fill="auto"/>
            <w:noWrap/>
          </w:tcPr>
          <w:p w:rsidR="00F14EB4" w:rsidRPr="009A7740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2103,1</w:t>
            </w:r>
          </w:p>
        </w:tc>
      </w:tr>
      <w:tr w:rsidR="00F14EB4" w:rsidRPr="00B717E1" w:rsidTr="00F14EB4">
        <w:trPr>
          <w:trHeight w:val="511"/>
        </w:trPr>
        <w:tc>
          <w:tcPr>
            <w:tcW w:w="3968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без учета условно утвержденных расходов :</w:t>
            </w:r>
          </w:p>
        </w:tc>
        <w:tc>
          <w:tcPr>
            <w:tcW w:w="709" w:type="dxa"/>
            <w:shd w:val="clear" w:color="000000" w:fill="FFFFFF"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F14EB4" w:rsidRPr="00B717E1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shd w:val="clear" w:color="000000" w:fill="FFFFFF"/>
            <w:noWrap/>
          </w:tcPr>
          <w:p w:rsidR="00F14EB4" w:rsidRPr="00C7350C" w:rsidRDefault="00F14EB4" w:rsidP="00F14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8537,1</w:t>
            </w:r>
          </w:p>
        </w:tc>
        <w:tc>
          <w:tcPr>
            <w:tcW w:w="1388" w:type="dxa"/>
            <w:shd w:val="clear" w:color="000000" w:fill="FFFFFF"/>
            <w:noWrap/>
          </w:tcPr>
          <w:p w:rsidR="00F14EB4" w:rsidRPr="00C7350C" w:rsidRDefault="00F14EB4" w:rsidP="00F14EB4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8551,7</w:t>
            </w:r>
          </w:p>
        </w:tc>
      </w:tr>
    </w:tbl>
    <w:p w:rsidR="002D239D" w:rsidRPr="00A714AE" w:rsidRDefault="002D239D" w:rsidP="00DB79DD">
      <w:pPr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03"/>
        <w:gridCol w:w="5380"/>
      </w:tblGrid>
      <w:tr w:rsidR="00A714AE" w:rsidRPr="00671C55" w:rsidTr="00195E9C">
        <w:trPr>
          <w:trHeight w:val="80"/>
        </w:trPr>
        <w:tc>
          <w:tcPr>
            <w:tcW w:w="5203" w:type="dxa"/>
          </w:tcPr>
          <w:p w:rsidR="00A714AE" w:rsidRPr="00671C55" w:rsidRDefault="00A714AE" w:rsidP="000029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80" w:type="dxa"/>
          </w:tcPr>
          <w:p w:rsidR="00A714AE" w:rsidRPr="00671C55" w:rsidRDefault="00902EED" w:rsidP="000029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proofErr w:type="spellStart"/>
            <w:r w:rsidR="00A714AE"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A714AE" w:rsidRDefault="00A714AE" w:rsidP="00E20A35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714AE" w:rsidRPr="00A714AE" w:rsidRDefault="00A714AE" w:rsidP="00127C2F">
      <w:pPr>
        <w:ind w:firstLine="0"/>
        <w:rPr>
          <w:rFonts w:ascii="Times New Roman" w:hAnsi="Times New Roman" w:cs="Times New Roman"/>
          <w:sz w:val="20"/>
          <w:szCs w:val="20"/>
        </w:rPr>
      </w:pPr>
    </w:p>
    <w:sectPr w:rsidR="00A714AE" w:rsidRPr="00A714AE" w:rsidSect="00825713">
      <w:footerReference w:type="even" r:id="rId8"/>
      <w:footerReference w:type="default" r:id="rId9"/>
      <w:footerReference w:type="first" r:id="rId10"/>
      <w:type w:val="continuous"/>
      <w:pgSz w:w="11906" w:h="16838" w:code="9"/>
      <w:pgMar w:top="851" w:right="282" w:bottom="680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491" w:rsidRDefault="00CE6491">
      <w:r>
        <w:separator/>
      </w:r>
    </w:p>
  </w:endnote>
  <w:endnote w:type="continuationSeparator" w:id="0">
    <w:p w:rsidR="00CE6491" w:rsidRDefault="00CE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94C" w:rsidRDefault="0051694C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1694C" w:rsidRDefault="0051694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94C" w:rsidRDefault="0051694C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B69C0">
      <w:rPr>
        <w:rStyle w:val="a9"/>
        <w:noProof/>
      </w:rPr>
      <w:t>16</w:t>
    </w:r>
    <w:r>
      <w:rPr>
        <w:rStyle w:val="a9"/>
      </w:rPr>
      <w:fldChar w:fldCharType="end"/>
    </w:r>
  </w:p>
  <w:p w:rsidR="0051694C" w:rsidRPr="00CF493A" w:rsidRDefault="0051694C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94C" w:rsidRPr="00D93E35" w:rsidRDefault="0051694C">
    <w:pPr>
      <w:pStyle w:val="aa"/>
      <w:rPr>
        <w:sz w:val="20"/>
        <w:szCs w:val="20"/>
        <w:lang w:val="en-US"/>
      </w:rPr>
    </w:pPr>
    <w:r>
      <w:rPr>
        <w:sz w:val="20"/>
        <w:szCs w:val="20"/>
      </w:rPr>
      <w:fldChar w:fldCharType="begin"/>
    </w:r>
    <w:r w:rsidRPr="006B39B2">
      <w:rPr>
        <w:sz w:val="20"/>
        <w:szCs w:val="20"/>
        <w:lang w:val="en-US"/>
      </w:rPr>
      <w:instrText>FILENAME</w:instrText>
    </w:r>
    <w:r w:rsidRPr="00D93E35">
      <w:rPr>
        <w:sz w:val="20"/>
        <w:szCs w:val="20"/>
        <w:lang w:val="en-US"/>
      </w:rPr>
      <w:instrText xml:space="preserve"> \</w:instrText>
    </w:r>
    <w:r w:rsidRPr="006B39B2">
      <w:rPr>
        <w:sz w:val="20"/>
        <w:szCs w:val="20"/>
        <w:lang w:val="en-US"/>
      </w:rPr>
      <w:instrText>p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  <w:lang w:val="en-US"/>
      </w:rPr>
      <w:t>C:\Users\Maral\Desktop\прогноз 2025\проект бюджета 2025 г.docx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491" w:rsidRDefault="00CE6491">
      <w:r>
        <w:separator/>
      </w:r>
    </w:p>
  </w:footnote>
  <w:footnote w:type="continuationSeparator" w:id="0">
    <w:p w:rsidR="00CE6491" w:rsidRDefault="00CE6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28"/>
    <w:rsid w:val="000005A0"/>
    <w:rsid w:val="0000064F"/>
    <w:rsid w:val="00000C58"/>
    <w:rsid w:val="000018D4"/>
    <w:rsid w:val="000025CC"/>
    <w:rsid w:val="000029D6"/>
    <w:rsid w:val="00002B59"/>
    <w:rsid w:val="00003B26"/>
    <w:rsid w:val="000040E4"/>
    <w:rsid w:val="00004B13"/>
    <w:rsid w:val="00006865"/>
    <w:rsid w:val="0001014C"/>
    <w:rsid w:val="0001031C"/>
    <w:rsid w:val="00010CC4"/>
    <w:rsid w:val="00014898"/>
    <w:rsid w:val="00015238"/>
    <w:rsid w:val="0001549B"/>
    <w:rsid w:val="00017287"/>
    <w:rsid w:val="00017DDB"/>
    <w:rsid w:val="00020517"/>
    <w:rsid w:val="00020B0C"/>
    <w:rsid w:val="0002457C"/>
    <w:rsid w:val="00024B9C"/>
    <w:rsid w:val="00026C09"/>
    <w:rsid w:val="000279B9"/>
    <w:rsid w:val="000308F2"/>
    <w:rsid w:val="00030F18"/>
    <w:rsid w:val="00032BDF"/>
    <w:rsid w:val="00033E58"/>
    <w:rsid w:val="000344B2"/>
    <w:rsid w:val="00036ED3"/>
    <w:rsid w:val="00037080"/>
    <w:rsid w:val="000410A2"/>
    <w:rsid w:val="00041677"/>
    <w:rsid w:val="00042A75"/>
    <w:rsid w:val="0004619E"/>
    <w:rsid w:val="000461BF"/>
    <w:rsid w:val="00046B48"/>
    <w:rsid w:val="00052BC2"/>
    <w:rsid w:val="0005302E"/>
    <w:rsid w:val="00053E0A"/>
    <w:rsid w:val="00054072"/>
    <w:rsid w:val="00054133"/>
    <w:rsid w:val="0005576D"/>
    <w:rsid w:val="0005646E"/>
    <w:rsid w:val="000569C0"/>
    <w:rsid w:val="000569C4"/>
    <w:rsid w:val="000642D2"/>
    <w:rsid w:val="00064504"/>
    <w:rsid w:val="000674DE"/>
    <w:rsid w:val="0007013F"/>
    <w:rsid w:val="00070B43"/>
    <w:rsid w:val="000725A6"/>
    <w:rsid w:val="00074DA6"/>
    <w:rsid w:val="00075532"/>
    <w:rsid w:val="00075874"/>
    <w:rsid w:val="00076863"/>
    <w:rsid w:val="00076940"/>
    <w:rsid w:val="00076F17"/>
    <w:rsid w:val="000770D9"/>
    <w:rsid w:val="00077D00"/>
    <w:rsid w:val="00080B40"/>
    <w:rsid w:val="0008204C"/>
    <w:rsid w:val="00083BE8"/>
    <w:rsid w:val="0008436E"/>
    <w:rsid w:val="000851FE"/>
    <w:rsid w:val="00085A13"/>
    <w:rsid w:val="00085D50"/>
    <w:rsid w:val="00085E90"/>
    <w:rsid w:val="00086410"/>
    <w:rsid w:val="00086ACE"/>
    <w:rsid w:val="00087094"/>
    <w:rsid w:val="00087486"/>
    <w:rsid w:val="00087885"/>
    <w:rsid w:val="00092083"/>
    <w:rsid w:val="0009242A"/>
    <w:rsid w:val="000924D1"/>
    <w:rsid w:val="00092BCD"/>
    <w:rsid w:val="0009311F"/>
    <w:rsid w:val="000933B5"/>
    <w:rsid w:val="000937E4"/>
    <w:rsid w:val="00093EA8"/>
    <w:rsid w:val="000947B7"/>
    <w:rsid w:val="00094A0B"/>
    <w:rsid w:val="00094BD3"/>
    <w:rsid w:val="00095A67"/>
    <w:rsid w:val="00097953"/>
    <w:rsid w:val="00097DF7"/>
    <w:rsid w:val="000A0D3F"/>
    <w:rsid w:val="000A207A"/>
    <w:rsid w:val="000A3846"/>
    <w:rsid w:val="000A43F8"/>
    <w:rsid w:val="000A4D83"/>
    <w:rsid w:val="000A5343"/>
    <w:rsid w:val="000A5483"/>
    <w:rsid w:val="000A614F"/>
    <w:rsid w:val="000A6899"/>
    <w:rsid w:val="000A77DB"/>
    <w:rsid w:val="000B0E1B"/>
    <w:rsid w:val="000B11E2"/>
    <w:rsid w:val="000B2D55"/>
    <w:rsid w:val="000B2EA7"/>
    <w:rsid w:val="000B3672"/>
    <w:rsid w:val="000B3C93"/>
    <w:rsid w:val="000B432B"/>
    <w:rsid w:val="000B4A55"/>
    <w:rsid w:val="000B5680"/>
    <w:rsid w:val="000B7A0D"/>
    <w:rsid w:val="000C02B2"/>
    <w:rsid w:val="000C0F63"/>
    <w:rsid w:val="000C3468"/>
    <w:rsid w:val="000C3506"/>
    <w:rsid w:val="000C426B"/>
    <w:rsid w:val="000C4FC4"/>
    <w:rsid w:val="000C5176"/>
    <w:rsid w:val="000C5BAC"/>
    <w:rsid w:val="000C66BA"/>
    <w:rsid w:val="000C74AD"/>
    <w:rsid w:val="000D0076"/>
    <w:rsid w:val="000D0EFC"/>
    <w:rsid w:val="000D1535"/>
    <w:rsid w:val="000D1B01"/>
    <w:rsid w:val="000D1C10"/>
    <w:rsid w:val="000D25E3"/>
    <w:rsid w:val="000D2B82"/>
    <w:rsid w:val="000D307F"/>
    <w:rsid w:val="000D448E"/>
    <w:rsid w:val="000D4DB6"/>
    <w:rsid w:val="000D70FB"/>
    <w:rsid w:val="000E00F4"/>
    <w:rsid w:val="000E15BF"/>
    <w:rsid w:val="000E28A7"/>
    <w:rsid w:val="000E3722"/>
    <w:rsid w:val="000E42B0"/>
    <w:rsid w:val="000E59BE"/>
    <w:rsid w:val="000E775B"/>
    <w:rsid w:val="000E77D1"/>
    <w:rsid w:val="000F0733"/>
    <w:rsid w:val="000F1269"/>
    <w:rsid w:val="000F1B64"/>
    <w:rsid w:val="000F21AF"/>
    <w:rsid w:val="000F306A"/>
    <w:rsid w:val="000F3F54"/>
    <w:rsid w:val="000F4B04"/>
    <w:rsid w:val="000F4C1D"/>
    <w:rsid w:val="000F691A"/>
    <w:rsid w:val="000F7574"/>
    <w:rsid w:val="000F77D1"/>
    <w:rsid w:val="00100E6A"/>
    <w:rsid w:val="00101C38"/>
    <w:rsid w:val="00101EDA"/>
    <w:rsid w:val="001020DB"/>
    <w:rsid w:val="00102BA9"/>
    <w:rsid w:val="00103CAF"/>
    <w:rsid w:val="00104E26"/>
    <w:rsid w:val="0010559A"/>
    <w:rsid w:val="0010654A"/>
    <w:rsid w:val="001105D4"/>
    <w:rsid w:val="00110E14"/>
    <w:rsid w:val="00112F9E"/>
    <w:rsid w:val="0011316F"/>
    <w:rsid w:val="00113D1A"/>
    <w:rsid w:val="001148C6"/>
    <w:rsid w:val="0011739E"/>
    <w:rsid w:val="0012088C"/>
    <w:rsid w:val="00121783"/>
    <w:rsid w:val="00123481"/>
    <w:rsid w:val="00124074"/>
    <w:rsid w:val="001240CF"/>
    <w:rsid w:val="00124E9D"/>
    <w:rsid w:val="001251E4"/>
    <w:rsid w:val="001260AF"/>
    <w:rsid w:val="001263EF"/>
    <w:rsid w:val="0012787B"/>
    <w:rsid w:val="00127C2F"/>
    <w:rsid w:val="00127D6B"/>
    <w:rsid w:val="00127E9A"/>
    <w:rsid w:val="001300C6"/>
    <w:rsid w:val="0013177A"/>
    <w:rsid w:val="00131A5D"/>
    <w:rsid w:val="00132A1F"/>
    <w:rsid w:val="00135F1F"/>
    <w:rsid w:val="00140083"/>
    <w:rsid w:val="001401D7"/>
    <w:rsid w:val="0014347B"/>
    <w:rsid w:val="001443E8"/>
    <w:rsid w:val="0014691E"/>
    <w:rsid w:val="001475A6"/>
    <w:rsid w:val="001475D9"/>
    <w:rsid w:val="001512DB"/>
    <w:rsid w:val="00151DD2"/>
    <w:rsid w:val="00152BDC"/>
    <w:rsid w:val="001534CF"/>
    <w:rsid w:val="0015386A"/>
    <w:rsid w:val="00154615"/>
    <w:rsid w:val="00155F00"/>
    <w:rsid w:val="001606C9"/>
    <w:rsid w:val="001608B0"/>
    <w:rsid w:val="00160B53"/>
    <w:rsid w:val="00160BCA"/>
    <w:rsid w:val="00161007"/>
    <w:rsid w:val="0016165C"/>
    <w:rsid w:val="00162F91"/>
    <w:rsid w:val="00163BB1"/>
    <w:rsid w:val="00164A30"/>
    <w:rsid w:val="00166330"/>
    <w:rsid w:val="00167742"/>
    <w:rsid w:val="0017012C"/>
    <w:rsid w:val="001707CC"/>
    <w:rsid w:val="00172216"/>
    <w:rsid w:val="00172C49"/>
    <w:rsid w:val="0017424B"/>
    <w:rsid w:val="00175F1A"/>
    <w:rsid w:val="00176D96"/>
    <w:rsid w:val="00177BEF"/>
    <w:rsid w:val="001806FA"/>
    <w:rsid w:val="001827EB"/>
    <w:rsid w:val="001834CE"/>
    <w:rsid w:val="0018440A"/>
    <w:rsid w:val="00187F01"/>
    <w:rsid w:val="0019058E"/>
    <w:rsid w:val="00191400"/>
    <w:rsid w:val="0019158C"/>
    <w:rsid w:val="0019244F"/>
    <w:rsid w:val="001943CC"/>
    <w:rsid w:val="00194D1B"/>
    <w:rsid w:val="00194E5D"/>
    <w:rsid w:val="00195E9C"/>
    <w:rsid w:val="0019717A"/>
    <w:rsid w:val="001972DB"/>
    <w:rsid w:val="00197312"/>
    <w:rsid w:val="001979F0"/>
    <w:rsid w:val="00197C24"/>
    <w:rsid w:val="001A028A"/>
    <w:rsid w:val="001A227D"/>
    <w:rsid w:val="001A2435"/>
    <w:rsid w:val="001A3F4A"/>
    <w:rsid w:val="001A5BD1"/>
    <w:rsid w:val="001B01C2"/>
    <w:rsid w:val="001B0810"/>
    <w:rsid w:val="001B08B8"/>
    <w:rsid w:val="001B2659"/>
    <w:rsid w:val="001B5258"/>
    <w:rsid w:val="001B65CC"/>
    <w:rsid w:val="001B7AF5"/>
    <w:rsid w:val="001C1BDE"/>
    <w:rsid w:val="001C2477"/>
    <w:rsid w:val="001C2640"/>
    <w:rsid w:val="001C387D"/>
    <w:rsid w:val="001C440C"/>
    <w:rsid w:val="001C4927"/>
    <w:rsid w:val="001C5E60"/>
    <w:rsid w:val="001C6A6E"/>
    <w:rsid w:val="001C725C"/>
    <w:rsid w:val="001C7AC2"/>
    <w:rsid w:val="001C7B49"/>
    <w:rsid w:val="001D08A1"/>
    <w:rsid w:val="001D12BB"/>
    <w:rsid w:val="001D2206"/>
    <w:rsid w:val="001D4324"/>
    <w:rsid w:val="001D4671"/>
    <w:rsid w:val="001D47F7"/>
    <w:rsid w:val="001D497C"/>
    <w:rsid w:val="001D498D"/>
    <w:rsid w:val="001D6E44"/>
    <w:rsid w:val="001D76C8"/>
    <w:rsid w:val="001D7F45"/>
    <w:rsid w:val="001E0CEC"/>
    <w:rsid w:val="001E1598"/>
    <w:rsid w:val="001E2672"/>
    <w:rsid w:val="001E2C37"/>
    <w:rsid w:val="001E62FD"/>
    <w:rsid w:val="001E6C1A"/>
    <w:rsid w:val="001E74A6"/>
    <w:rsid w:val="001F0099"/>
    <w:rsid w:val="001F1178"/>
    <w:rsid w:val="001F2AC7"/>
    <w:rsid w:val="001F2C3E"/>
    <w:rsid w:val="001F3111"/>
    <w:rsid w:val="001F3B7B"/>
    <w:rsid w:val="001F48CA"/>
    <w:rsid w:val="001F5C20"/>
    <w:rsid w:val="001F705B"/>
    <w:rsid w:val="001F7EE0"/>
    <w:rsid w:val="00200F5E"/>
    <w:rsid w:val="0020381B"/>
    <w:rsid w:val="00204296"/>
    <w:rsid w:val="00204571"/>
    <w:rsid w:val="002045F9"/>
    <w:rsid w:val="0020599C"/>
    <w:rsid w:val="0020611C"/>
    <w:rsid w:val="00207D91"/>
    <w:rsid w:val="002103F7"/>
    <w:rsid w:val="00211192"/>
    <w:rsid w:val="002138CA"/>
    <w:rsid w:val="002149A0"/>
    <w:rsid w:val="00216811"/>
    <w:rsid w:val="00216D66"/>
    <w:rsid w:val="00217329"/>
    <w:rsid w:val="00217A32"/>
    <w:rsid w:val="00225470"/>
    <w:rsid w:val="00225A84"/>
    <w:rsid w:val="0023200D"/>
    <w:rsid w:val="00233FEF"/>
    <w:rsid w:val="00234DDF"/>
    <w:rsid w:val="00235D43"/>
    <w:rsid w:val="00235FD6"/>
    <w:rsid w:val="00237380"/>
    <w:rsid w:val="00242909"/>
    <w:rsid w:val="00242EC8"/>
    <w:rsid w:val="00244072"/>
    <w:rsid w:val="00245179"/>
    <w:rsid w:val="00245829"/>
    <w:rsid w:val="0024636F"/>
    <w:rsid w:val="00247DE8"/>
    <w:rsid w:val="00252F8E"/>
    <w:rsid w:val="00253832"/>
    <w:rsid w:val="0025540F"/>
    <w:rsid w:val="002556FE"/>
    <w:rsid w:val="002579DA"/>
    <w:rsid w:val="0026046B"/>
    <w:rsid w:val="00261BBC"/>
    <w:rsid w:val="00270052"/>
    <w:rsid w:val="00271E33"/>
    <w:rsid w:val="00272BCF"/>
    <w:rsid w:val="0027344F"/>
    <w:rsid w:val="002740E3"/>
    <w:rsid w:val="00275A97"/>
    <w:rsid w:val="00276499"/>
    <w:rsid w:val="00277270"/>
    <w:rsid w:val="00281169"/>
    <w:rsid w:val="00283322"/>
    <w:rsid w:val="00283CA7"/>
    <w:rsid w:val="00283FA2"/>
    <w:rsid w:val="00284716"/>
    <w:rsid w:val="00284EC2"/>
    <w:rsid w:val="00285414"/>
    <w:rsid w:val="00286D42"/>
    <w:rsid w:val="00287599"/>
    <w:rsid w:val="00290C37"/>
    <w:rsid w:val="00290D0A"/>
    <w:rsid w:val="00291507"/>
    <w:rsid w:val="00291756"/>
    <w:rsid w:val="0029190A"/>
    <w:rsid w:val="002927B7"/>
    <w:rsid w:val="00292FBA"/>
    <w:rsid w:val="002944F2"/>
    <w:rsid w:val="0029469E"/>
    <w:rsid w:val="00296FB7"/>
    <w:rsid w:val="002A0E37"/>
    <w:rsid w:val="002A3639"/>
    <w:rsid w:val="002A665D"/>
    <w:rsid w:val="002A6970"/>
    <w:rsid w:val="002B0D6D"/>
    <w:rsid w:val="002B25BE"/>
    <w:rsid w:val="002B287C"/>
    <w:rsid w:val="002B2DDC"/>
    <w:rsid w:val="002B31A9"/>
    <w:rsid w:val="002B39D4"/>
    <w:rsid w:val="002B4130"/>
    <w:rsid w:val="002B4351"/>
    <w:rsid w:val="002B46E5"/>
    <w:rsid w:val="002B4CC9"/>
    <w:rsid w:val="002B5ECA"/>
    <w:rsid w:val="002C40C6"/>
    <w:rsid w:val="002C4511"/>
    <w:rsid w:val="002C4FEC"/>
    <w:rsid w:val="002C50B8"/>
    <w:rsid w:val="002C6D8F"/>
    <w:rsid w:val="002D00A0"/>
    <w:rsid w:val="002D0280"/>
    <w:rsid w:val="002D1B1E"/>
    <w:rsid w:val="002D239D"/>
    <w:rsid w:val="002D31CA"/>
    <w:rsid w:val="002D3884"/>
    <w:rsid w:val="002D59F4"/>
    <w:rsid w:val="002D77AE"/>
    <w:rsid w:val="002D7F05"/>
    <w:rsid w:val="002E0E79"/>
    <w:rsid w:val="002E1BE2"/>
    <w:rsid w:val="002E1C54"/>
    <w:rsid w:val="002E2D8C"/>
    <w:rsid w:val="002E337F"/>
    <w:rsid w:val="002E3E44"/>
    <w:rsid w:val="002E6310"/>
    <w:rsid w:val="002F053A"/>
    <w:rsid w:val="002F0D9A"/>
    <w:rsid w:val="002F3084"/>
    <w:rsid w:val="002F310B"/>
    <w:rsid w:val="002F3E41"/>
    <w:rsid w:val="002F51B0"/>
    <w:rsid w:val="00300F85"/>
    <w:rsid w:val="003034EF"/>
    <w:rsid w:val="0030577C"/>
    <w:rsid w:val="003069DF"/>
    <w:rsid w:val="003140D8"/>
    <w:rsid w:val="0031557B"/>
    <w:rsid w:val="00320AFB"/>
    <w:rsid w:val="00321753"/>
    <w:rsid w:val="00321E63"/>
    <w:rsid w:val="00322A9E"/>
    <w:rsid w:val="00323FA5"/>
    <w:rsid w:val="00324C0D"/>
    <w:rsid w:val="0032503E"/>
    <w:rsid w:val="00327479"/>
    <w:rsid w:val="00327F68"/>
    <w:rsid w:val="0033225A"/>
    <w:rsid w:val="00332F3B"/>
    <w:rsid w:val="00333099"/>
    <w:rsid w:val="003341FA"/>
    <w:rsid w:val="00334781"/>
    <w:rsid w:val="00335B66"/>
    <w:rsid w:val="003361DC"/>
    <w:rsid w:val="00336B2C"/>
    <w:rsid w:val="003370EF"/>
    <w:rsid w:val="0034372B"/>
    <w:rsid w:val="00343CAF"/>
    <w:rsid w:val="003460B6"/>
    <w:rsid w:val="00347386"/>
    <w:rsid w:val="00350B8C"/>
    <w:rsid w:val="00350C3B"/>
    <w:rsid w:val="00351105"/>
    <w:rsid w:val="00351E37"/>
    <w:rsid w:val="00353991"/>
    <w:rsid w:val="003540D5"/>
    <w:rsid w:val="00354A82"/>
    <w:rsid w:val="003554CF"/>
    <w:rsid w:val="00355E1F"/>
    <w:rsid w:val="00355F14"/>
    <w:rsid w:val="003571FA"/>
    <w:rsid w:val="00357E47"/>
    <w:rsid w:val="00362031"/>
    <w:rsid w:val="003621B4"/>
    <w:rsid w:val="00362D42"/>
    <w:rsid w:val="00365853"/>
    <w:rsid w:val="003669BD"/>
    <w:rsid w:val="003671CD"/>
    <w:rsid w:val="003673B6"/>
    <w:rsid w:val="003678F2"/>
    <w:rsid w:val="00370A48"/>
    <w:rsid w:val="003747A2"/>
    <w:rsid w:val="00374FDD"/>
    <w:rsid w:val="0037524A"/>
    <w:rsid w:val="00376AA8"/>
    <w:rsid w:val="00376E0F"/>
    <w:rsid w:val="0037743D"/>
    <w:rsid w:val="003775E5"/>
    <w:rsid w:val="00381CD2"/>
    <w:rsid w:val="003831BA"/>
    <w:rsid w:val="0038423F"/>
    <w:rsid w:val="00384682"/>
    <w:rsid w:val="00384EFB"/>
    <w:rsid w:val="00385696"/>
    <w:rsid w:val="003874C7"/>
    <w:rsid w:val="003920A4"/>
    <w:rsid w:val="0039293A"/>
    <w:rsid w:val="0039329D"/>
    <w:rsid w:val="003942F9"/>
    <w:rsid w:val="003969DF"/>
    <w:rsid w:val="003A0EEE"/>
    <w:rsid w:val="003A179E"/>
    <w:rsid w:val="003A31AD"/>
    <w:rsid w:val="003A344A"/>
    <w:rsid w:val="003A34FA"/>
    <w:rsid w:val="003A3DFD"/>
    <w:rsid w:val="003A65A0"/>
    <w:rsid w:val="003A6E3D"/>
    <w:rsid w:val="003A6FDD"/>
    <w:rsid w:val="003A7346"/>
    <w:rsid w:val="003B142F"/>
    <w:rsid w:val="003B191B"/>
    <w:rsid w:val="003B2015"/>
    <w:rsid w:val="003B2A84"/>
    <w:rsid w:val="003B2C99"/>
    <w:rsid w:val="003B3470"/>
    <w:rsid w:val="003B3BB1"/>
    <w:rsid w:val="003B3F89"/>
    <w:rsid w:val="003B40BC"/>
    <w:rsid w:val="003B57C4"/>
    <w:rsid w:val="003B689F"/>
    <w:rsid w:val="003B69C0"/>
    <w:rsid w:val="003B7209"/>
    <w:rsid w:val="003B7331"/>
    <w:rsid w:val="003B7722"/>
    <w:rsid w:val="003B7F08"/>
    <w:rsid w:val="003B7F81"/>
    <w:rsid w:val="003C159E"/>
    <w:rsid w:val="003C1C70"/>
    <w:rsid w:val="003C3B00"/>
    <w:rsid w:val="003C3DBC"/>
    <w:rsid w:val="003C3DCC"/>
    <w:rsid w:val="003C636B"/>
    <w:rsid w:val="003C7532"/>
    <w:rsid w:val="003D1225"/>
    <w:rsid w:val="003D560F"/>
    <w:rsid w:val="003D5718"/>
    <w:rsid w:val="003D63DC"/>
    <w:rsid w:val="003D6F77"/>
    <w:rsid w:val="003D7172"/>
    <w:rsid w:val="003E04D2"/>
    <w:rsid w:val="003E2DBF"/>
    <w:rsid w:val="003E5214"/>
    <w:rsid w:val="003F1584"/>
    <w:rsid w:val="003F2E9F"/>
    <w:rsid w:val="003F352D"/>
    <w:rsid w:val="003F48AF"/>
    <w:rsid w:val="003F6195"/>
    <w:rsid w:val="003F6205"/>
    <w:rsid w:val="003F6B48"/>
    <w:rsid w:val="003F6CED"/>
    <w:rsid w:val="003F7389"/>
    <w:rsid w:val="00401069"/>
    <w:rsid w:val="00401EBC"/>
    <w:rsid w:val="00404662"/>
    <w:rsid w:val="004050BC"/>
    <w:rsid w:val="0040535B"/>
    <w:rsid w:val="00405BC8"/>
    <w:rsid w:val="004066A8"/>
    <w:rsid w:val="00406D4C"/>
    <w:rsid w:val="0040747C"/>
    <w:rsid w:val="004079E5"/>
    <w:rsid w:val="0041087B"/>
    <w:rsid w:val="004110D8"/>
    <w:rsid w:val="0041146A"/>
    <w:rsid w:val="00412712"/>
    <w:rsid w:val="004165C9"/>
    <w:rsid w:val="00417545"/>
    <w:rsid w:val="00417A84"/>
    <w:rsid w:val="00420529"/>
    <w:rsid w:val="0042479F"/>
    <w:rsid w:val="00424981"/>
    <w:rsid w:val="00424CBF"/>
    <w:rsid w:val="00431969"/>
    <w:rsid w:val="004319F7"/>
    <w:rsid w:val="00432898"/>
    <w:rsid w:val="00432994"/>
    <w:rsid w:val="00434870"/>
    <w:rsid w:val="00435EBC"/>
    <w:rsid w:val="0043700D"/>
    <w:rsid w:val="00440BDA"/>
    <w:rsid w:val="0044173B"/>
    <w:rsid w:val="004437F4"/>
    <w:rsid w:val="00444138"/>
    <w:rsid w:val="00444823"/>
    <w:rsid w:val="00444F49"/>
    <w:rsid w:val="004460B4"/>
    <w:rsid w:val="0045088B"/>
    <w:rsid w:val="00451543"/>
    <w:rsid w:val="00452341"/>
    <w:rsid w:val="00452B9C"/>
    <w:rsid w:val="00453AB0"/>
    <w:rsid w:val="00454ACA"/>
    <w:rsid w:val="00455149"/>
    <w:rsid w:val="00456E01"/>
    <w:rsid w:val="004573EE"/>
    <w:rsid w:val="004577D8"/>
    <w:rsid w:val="00457FD4"/>
    <w:rsid w:val="00460028"/>
    <w:rsid w:val="004610CE"/>
    <w:rsid w:val="00461627"/>
    <w:rsid w:val="00461C3F"/>
    <w:rsid w:val="0046273E"/>
    <w:rsid w:val="004638A2"/>
    <w:rsid w:val="00464E8A"/>
    <w:rsid w:val="004664C6"/>
    <w:rsid w:val="0047142E"/>
    <w:rsid w:val="004714AC"/>
    <w:rsid w:val="00471A42"/>
    <w:rsid w:val="00473E5A"/>
    <w:rsid w:val="00474FEC"/>
    <w:rsid w:val="004756A0"/>
    <w:rsid w:val="00476252"/>
    <w:rsid w:val="00476AA1"/>
    <w:rsid w:val="00476D2A"/>
    <w:rsid w:val="00481082"/>
    <w:rsid w:val="004830C8"/>
    <w:rsid w:val="00483AB2"/>
    <w:rsid w:val="00484A21"/>
    <w:rsid w:val="004852FC"/>
    <w:rsid w:val="004854FE"/>
    <w:rsid w:val="00485A3F"/>
    <w:rsid w:val="00486C6D"/>
    <w:rsid w:val="00491265"/>
    <w:rsid w:val="004913FD"/>
    <w:rsid w:val="00492DC8"/>
    <w:rsid w:val="00493428"/>
    <w:rsid w:val="00493BBC"/>
    <w:rsid w:val="00494E1E"/>
    <w:rsid w:val="0049540B"/>
    <w:rsid w:val="00495E78"/>
    <w:rsid w:val="004A0EB8"/>
    <w:rsid w:val="004A0F6C"/>
    <w:rsid w:val="004A1350"/>
    <w:rsid w:val="004A20EA"/>
    <w:rsid w:val="004A2255"/>
    <w:rsid w:val="004A25A0"/>
    <w:rsid w:val="004A4A66"/>
    <w:rsid w:val="004A5D5A"/>
    <w:rsid w:val="004A6F46"/>
    <w:rsid w:val="004B0CAF"/>
    <w:rsid w:val="004B1562"/>
    <w:rsid w:val="004B2055"/>
    <w:rsid w:val="004B25C7"/>
    <w:rsid w:val="004B338A"/>
    <w:rsid w:val="004B403F"/>
    <w:rsid w:val="004B5A68"/>
    <w:rsid w:val="004B6771"/>
    <w:rsid w:val="004C020C"/>
    <w:rsid w:val="004C2E59"/>
    <w:rsid w:val="004C3086"/>
    <w:rsid w:val="004C5B67"/>
    <w:rsid w:val="004C5E07"/>
    <w:rsid w:val="004C62A4"/>
    <w:rsid w:val="004C77F0"/>
    <w:rsid w:val="004D0591"/>
    <w:rsid w:val="004D0960"/>
    <w:rsid w:val="004D1056"/>
    <w:rsid w:val="004D3285"/>
    <w:rsid w:val="004D3364"/>
    <w:rsid w:val="004D597C"/>
    <w:rsid w:val="004D67FF"/>
    <w:rsid w:val="004D68C9"/>
    <w:rsid w:val="004D6E55"/>
    <w:rsid w:val="004E02AF"/>
    <w:rsid w:val="004E2170"/>
    <w:rsid w:val="004E3D4B"/>
    <w:rsid w:val="004E4286"/>
    <w:rsid w:val="004E4517"/>
    <w:rsid w:val="004E471A"/>
    <w:rsid w:val="004E52EC"/>
    <w:rsid w:val="004E5C01"/>
    <w:rsid w:val="004F25D2"/>
    <w:rsid w:val="004F3AA3"/>
    <w:rsid w:val="004F403D"/>
    <w:rsid w:val="005005D3"/>
    <w:rsid w:val="005024AE"/>
    <w:rsid w:val="005049D9"/>
    <w:rsid w:val="00505069"/>
    <w:rsid w:val="005050F0"/>
    <w:rsid w:val="005056ED"/>
    <w:rsid w:val="005067F3"/>
    <w:rsid w:val="00506EAA"/>
    <w:rsid w:val="0050724A"/>
    <w:rsid w:val="005104BA"/>
    <w:rsid w:val="00511793"/>
    <w:rsid w:val="005132B5"/>
    <w:rsid w:val="00513868"/>
    <w:rsid w:val="005142C6"/>
    <w:rsid w:val="00514610"/>
    <w:rsid w:val="00516068"/>
    <w:rsid w:val="005163E7"/>
    <w:rsid w:val="0051694C"/>
    <w:rsid w:val="00516F21"/>
    <w:rsid w:val="00517B06"/>
    <w:rsid w:val="00517C22"/>
    <w:rsid w:val="00517D6B"/>
    <w:rsid w:val="0052001E"/>
    <w:rsid w:val="005232ED"/>
    <w:rsid w:val="00523308"/>
    <w:rsid w:val="00523502"/>
    <w:rsid w:val="00524C61"/>
    <w:rsid w:val="00525224"/>
    <w:rsid w:val="005255F6"/>
    <w:rsid w:val="00526A54"/>
    <w:rsid w:val="00527E11"/>
    <w:rsid w:val="00530330"/>
    <w:rsid w:val="00530932"/>
    <w:rsid w:val="00532081"/>
    <w:rsid w:val="00533431"/>
    <w:rsid w:val="0053394F"/>
    <w:rsid w:val="00534634"/>
    <w:rsid w:val="0053482F"/>
    <w:rsid w:val="00535F9B"/>
    <w:rsid w:val="00536CD7"/>
    <w:rsid w:val="00536DA4"/>
    <w:rsid w:val="00540AC0"/>
    <w:rsid w:val="00540BEE"/>
    <w:rsid w:val="0054277E"/>
    <w:rsid w:val="0054288C"/>
    <w:rsid w:val="0054353D"/>
    <w:rsid w:val="005455B3"/>
    <w:rsid w:val="0054609B"/>
    <w:rsid w:val="00546B53"/>
    <w:rsid w:val="00547274"/>
    <w:rsid w:val="00547CD0"/>
    <w:rsid w:val="00547D1D"/>
    <w:rsid w:val="0055097E"/>
    <w:rsid w:val="00550DEA"/>
    <w:rsid w:val="0055432E"/>
    <w:rsid w:val="00554A65"/>
    <w:rsid w:val="00554E3C"/>
    <w:rsid w:val="00557503"/>
    <w:rsid w:val="00557906"/>
    <w:rsid w:val="00557BD1"/>
    <w:rsid w:val="005601D0"/>
    <w:rsid w:val="005605E5"/>
    <w:rsid w:val="00562A8D"/>
    <w:rsid w:val="00562DE8"/>
    <w:rsid w:val="0056315B"/>
    <w:rsid w:val="00563DCF"/>
    <w:rsid w:val="0056525D"/>
    <w:rsid w:val="005664A7"/>
    <w:rsid w:val="00566CD3"/>
    <w:rsid w:val="00567139"/>
    <w:rsid w:val="00570282"/>
    <w:rsid w:val="00570D07"/>
    <w:rsid w:val="00571B1E"/>
    <w:rsid w:val="00573D7E"/>
    <w:rsid w:val="00574007"/>
    <w:rsid w:val="0057422E"/>
    <w:rsid w:val="00575377"/>
    <w:rsid w:val="005755DB"/>
    <w:rsid w:val="005757A6"/>
    <w:rsid w:val="005807B4"/>
    <w:rsid w:val="005813E4"/>
    <w:rsid w:val="005815D2"/>
    <w:rsid w:val="0058370B"/>
    <w:rsid w:val="005839BD"/>
    <w:rsid w:val="00585962"/>
    <w:rsid w:val="00590050"/>
    <w:rsid w:val="005910F3"/>
    <w:rsid w:val="005914B5"/>
    <w:rsid w:val="005925C6"/>
    <w:rsid w:val="005935FA"/>
    <w:rsid w:val="00594950"/>
    <w:rsid w:val="00594A8D"/>
    <w:rsid w:val="00596F9A"/>
    <w:rsid w:val="00597319"/>
    <w:rsid w:val="005A3675"/>
    <w:rsid w:val="005A4C64"/>
    <w:rsid w:val="005A65DB"/>
    <w:rsid w:val="005A6ECA"/>
    <w:rsid w:val="005A7673"/>
    <w:rsid w:val="005B060A"/>
    <w:rsid w:val="005B073F"/>
    <w:rsid w:val="005B2BDD"/>
    <w:rsid w:val="005B3864"/>
    <w:rsid w:val="005B5B23"/>
    <w:rsid w:val="005B6059"/>
    <w:rsid w:val="005B6D48"/>
    <w:rsid w:val="005B768D"/>
    <w:rsid w:val="005C0016"/>
    <w:rsid w:val="005C02A4"/>
    <w:rsid w:val="005C06C8"/>
    <w:rsid w:val="005C2086"/>
    <w:rsid w:val="005C2F06"/>
    <w:rsid w:val="005C3DE0"/>
    <w:rsid w:val="005C4557"/>
    <w:rsid w:val="005C5C70"/>
    <w:rsid w:val="005C663A"/>
    <w:rsid w:val="005C7765"/>
    <w:rsid w:val="005D0E0D"/>
    <w:rsid w:val="005D15B5"/>
    <w:rsid w:val="005D33AA"/>
    <w:rsid w:val="005D6720"/>
    <w:rsid w:val="005D69C4"/>
    <w:rsid w:val="005E09B0"/>
    <w:rsid w:val="005E0BEC"/>
    <w:rsid w:val="005E1821"/>
    <w:rsid w:val="005E35B7"/>
    <w:rsid w:val="005E6875"/>
    <w:rsid w:val="005E6CAA"/>
    <w:rsid w:val="005F12F7"/>
    <w:rsid w:val="005F590E"/>
    <w:rsid w:val="005F7441"/>
    <w:rsid w:val="006000C7"/>
    <w:rsid w:val="00600EEC"/>
    <w:rsid w:val="00603A62"/>
    <w:rsid w:val="00604248"/>
    <w:rsid w:val="006057AB"/>
    <w:rsid w:val="00605FA8"/>
    <w:rsid w:val="00606341"/>
    <w:rsid w:val="00606D8C"/>
    <w:rsid w:val="00611DC0"/>
    <w:rsid w:val="00612A7F"/>
    <w:rsid w:val="00620400"/>
    <w:rsid w:val="00620834"/>
    <w:rsid w:val="00620C51"/>
    <w:rsid w:val="00620F71"/>
    <w:rsid w:val="006222FE"/>
    <w:rsid w:val="00622586"/>
    <w:rsid w:val="006266FE"/>
    <w:rsid w:val="00627B7F"/>
    <w:rsid w:val="00630148"/>
    <w:rsid w:val="006303C1"/>
    <w:rsid w:val="0063067A"/>
    <w:rsid w:val="006308C5"/>
    <w:rsid w:val="00630F4E"/>
    <w:rsid w:val="0063187D"/>
    <w:rsid w:val="00634EA8"/>
    <w:rsid w:val="006351AE"/>
    <w:rsid w:val="0063773A"/>
    <w:rsid w:val="00640570"/>
    <w:rsid w:val="0064181D"/>
    <w:rsid w:val="00642E73"/>
    <w:rsid w:val="006439E8"/>
    <w:rsid w:val="00644A89"/>
    <w:rsid w:val="00644EF8"/>
    <w:rsid w:val="00646197"/>
    <w:rsid w:val="00646BB7"/>
    <w:rsid w:val="00647995"/>
    <w:rsid w:val="006502BB"/>
    <w:rsid w:val="006504D9"/>
    <w:rsid w:val="00651139"/>
    <w:rsid w:val="006518A1"/>
    <w:rsid w:val="00653188"/>
    <w:rsid w:val="00653407"/>
    <w:rsid w:val="00654209"/>
    <w:rsid w:val="00655E22"/>
    <w:rsid w:val="006566EB"/>
    <w:rsid w:val="006568B5"/>
    <w:rsid w:val="00656922"/>
    <w:rsid w:val="00656C77"/>
    <w:rsid w:val="006570CF"/>
    <w:rsid w:val="0065739F"/>
    <w:rsid w:val="00657D44"/>
    <w:rsid w:val="00657FC9"/>
    <w:rsid w:val="00660036"/>
    <w:rsid w:val="006617E4"/>
    <w:rsid w:val="00663691"/>
    <w:rsid w:val="006642C5"/>
    <w:rsid w:val="00665483"/>
    <w:rsid w:val="0067049C"/>
    <w:rsid w:val="00670EFE"/>
    <w:rsid w:val="00671B62"/>
    <w:rsid w:val="00671C55"/>
    <w:rsid w:val="00674347"/>
    <w:rsid w:val="00676323"/>
    <w:rsid w:val="00682108"/>
    <w:rsid w:val="0068351A"/>
    <w:rsid w:val="00683FD0"/>
    <w:rsid w:val="00685731"/>
    <w:rsid w:val="00686376"/>
    <w:rsid w:val="00686802"/>
    <w:rsid w:val="00686AD4"/>
    <w:rsid w:val="0068793A"/>
    <w:rsid w:val="00695AED"/>
    <w:rsid w:val="006969F1"/>
    <w:rsid w:val="00697771"/>
    <w:rsid w:val="006977F9"/>
    <w:rsid w:val="006979AC"/>
    <w:rsid w:val="006A0ACE"/>
    <w:rsid w:val="006A1528"/>
    <w:rsid w:val="006A1D95"/>
    <w:rsid w:val="006A385C"/>
    <w:rsid w:val="006A3DD4"/>
    <w:rsid w:val="006A6460"/>
    <w:rsid w:val="006A7CFD"/>
    <w:rsid w:val="006B28F1"/>
    <w:rsid w:val="006B39B2"/>
    <w:rsid w:val="006B6E3D"/>
    <w:rsid w:val="006C33C0"/>
    <w:rsid w:val="006C661A"/>
    <w:rsid w:val="006C685D"/>
    <w:rsid w:val="006C712A"/>
    <w:rsid w:val="006D0AC0"/>
    <w:rsid w:val="006D3507"/>
    <w:rsid w:val="006D4BE0"/>
    <w:rsid w:val="006D4EA2"/>
    <w:rsid w:val="006D52F0"/>
    <w:rsid w:val="006D5EB7"/>
    <w:rsid w:val="006D6C69"/>
    <w:rsid w:val="006E0FE0"/>
    <w:rsid w:val="006E120F"/>
    <w:rsid w:val="006E14FC"/>
    <w:rsid w:val="006E2E89"/>
    <w:rsid w:val="006E3BB0"/>
    <w:rsid w:val="006E4D90"/>
    <w:rsid w:val="006E6F72"/>
    <w:rsid w:val="006F2759"/>
    <w:rsid w:val="006F5E1A"/>
    <w:rsid w:val="006F6A3B"/>
    <w:rsid w:val="006F70EB"/>
    <w:rsid w:val="006F7C0A"/>
    <w:rsid w:val="00701262"/>
    <w:rsid w:val="0070150D"/>
    <w:rsid w:val="00701CA5"/>
    <w:rsid w:val="00701E48"/>
    <w:rsid w:val="00702236"/>
    <w:rsid w:val="00703923"/>
    <w:rsid w:val="00703C43"/>
    <w:rsid w:val="007041E7"/>
    <w:rsid w:val="00704855"/>
    <w:rsid w:val="00706EE1"/>
    <w:rsid w:val="00707D9D"/>
    <w:rsid w:val="0071164E"/>
    <w:rsid w:val="00712E63"/>
    <w:rsid w:val="0071438A"/>
    <w:rsid w:val="00714D91"/>
    <w:rsid w:val="00715740"/>
    <w:rsid w:val="007172A7"/>
    <w:rsid w:val="007213DB"/>
    <w:rsid w:val="00724289"/>
    <w:rsid w:val="00726937"/>
    <w:rsid w:val="00726E5C"/>
    <w:rsid w:val="00730BF3"/>
    <w:rsid w:val="00731420"/>
    <w:rsid w:val="00731BD6"/>
    <w:rsid w:val="00731C9B"/>
    <w:rsid w:val="00732DFD"/>
    <w:rsid w:val="00733133"/>
    <w:rsid w:val="00733258"/>
    <w:rsid w:val="007333F9"/>
    <w:rsid w:val="0073368E"/>
    <w:rsid w:val="0073541D"/>
    <w:rsid w:val="00735FFB"/>
    <w:rsid w:val="007365D3"/>
    <w:rsid w:val="00737266"/>
    <w:rsid w:val="0073768C"/>
    <w:rsid w:val="007414B2"/>
    <w:rsid w:val="007444C5"/>
    <w:rsid w:val="00744D56"/>
    <w:rsid w:val="00744FB2"/>
    <w:rsid w:val="00747298"/>
    <w:rsid w:val="00750DA2"/>
    <w:rsid w:val="00751070"/>
    <w:rsid w:val="007523B1"/>
    <w:rsid w:val="00752A4C"/>
    <w:rsid w:val="00753557"/>
    <w:rsid w:val="007536A6"/>
    <w:rsid w:val="00753E2C"/>
    <w:rsid w:val="00755B91"/>
    <w:rsid w:val="00756399"/>
    <w:rsid w:val="00756C0D"/>
    <w:rsid w:val="00757109"/>
    <w:rsid w:val="00757564"/>
    <w:rsid w:val="00760356"/>
    <w:rsid w:val="00761469"/>
    <w:rsid w:val="00762971"/>
    <w:rsid w:val="0076350F"/>
    <w:rsid w:val="007648A4"/>
    <w:rsid w:val="00765463"/>
    <w:rsid w:val="007667F4"/>
    <w:rsid w:val="00767EED"/>
    <w:rsid w:val="00767F01"/>
    <w:rsid w:val="007731B0"/>
    <w:rsid w:val="00774005"/>
    <w:rsid w:val="0077405B"/>
    <w:rsid w:val="007753AD"/>
    <w:rsid w:val="00776747"/>
    <w:rsid w:val="00776D08"/>
    <w:rsid w:val="00777047"/>
    <w:rsid w:val="00777CCE"/>
    <w:rsid w:val="00780D2C"/>
    <w:rsid w:val="00782C7B"/>
    <w:rsid w:val="00782D5B"/>
    <w:rsid w:val="00784ABD"/>
    <w:rsid w:val="0078708C"/>
    <w:rsid w:val="00790682"/>
    <w:rsid w:val="007906B5"/>
    <w:rsid w:val="00790DBB"/>
    <w:rsid w:val="00792E01"/>
    <w:rsid w:val="0079439F"/>
    <w:rsid w:val="00794835"/>
    <w:rsid w:val="00795F0D"/>
    <w:rsid w:val="00796881"/>
    <w:rsid w:val="0079740A"/>
    <w:rsid w:val="00797F3A"/>
    <w:rsid w:val="007A1932"/>
    <w:rsid w:val="007A2C18"/>
    <w:rsid w:val="007A3964"/>
    <w:rsid w:val="007A52C7"/>
    <w:rsid w:val="007A5B36"/>
    <w:rsid w:val="007A601A"/>
    <w:rsid w:val="007A6614"/>
    <w:rsid w:val="007A7D7A"/>
    <w:rsid w:val="007B0481"/>
    <w:rsid w:val="007B0501"/>
    <w:rsid w:val="007B1795"/>
    <w:rsid w:val="007B1F02"/>
    <w:rsid w:val="007B268D"/>
    <w:rsid w:val="007B304A"/>
    <w:rsid w:val="007B4D93"/>
    <w:rsid w:val="007B6554"/>
    <w:rsid w:val="007B66FC"/>
    <w:rsid w:val="007C0176"/>
    <w:rsid w:val="007C11FE"/>
    <w:rsid w:val="007C3AFF"/>
    <w:rsid w:val="007C40B4"/>
    <w:rsid w:val="007C66F8"/>
    <w:rsid w:val="007D09BC"/>
    <w:rsid w:val="007D1412"/>
    <w:rsid w:val="007D17F7"/>
    <w:rsid w:val="007D33D7"/>
    <w:rsid w:val="007D3826"/>
    <w:rsid w:val="007D737B"/>
    <w:rsid w:val="007E1E6B"/>
    <w:rsid w:val="007E2D68"/>
    <w:rsid w:val="007E42D9"/>
    <w:rsid w:val="007E67ED"/>
    <w:rsid w:val="007E706F"/>
    <w:rsid w:val="007E761D"/>
    <w:rsid w:val="007E7739"/>
    <w:rsid w:val="007F0A9F"/>
    <w:rsid w:val="007F0C18"/>
    <w:rsid w:val="007F0F6A"/>
    <w:rsid w:val="007F3A7B"/>
    <w:rsid w:val="007F4833"/>
    <w:rsid w:val="007F5B95"/>
    <w:rsid w:val="007F66B7"/>
    <w:rsid w:val="007F6913"/>
    <w:rsid w:val="007F760E"/>
    <w:rsid w:val="00801CCA"/>
    <w:rsid w:val="0080208F"/>
    <w:rsid w:val="008020C5"/>
    <w:rsid w:val="008025A5"/>
    <w:rsid w:val="00802F6A"/>
    <w:rsid w:val="008040DD"/>
    <w:rsid w:val="00804941"/>
    <w:rsid w:val="00804AE9"/>
    <w:rsid w:val="0080667F"/>
    <w:rsid w:val="0081182F"/>
    <w:rsid w:val="008124B5"/>
    <w:rsid w:val="00812DC2"/>
    <w:rsid w:val="00813FAC"/>
    <w:rsid w:val="008149BE"/>
    <w:rsid w:val="00815397"/>
    <w:rsid w:val="00815CC2"/>
    <w:rsid w:val="00816319"/>
    <w:rsid w:val="00816628"/>
    <w:rsid w:val="008169B3"/>
    <w:rsid w:val="00817255"/>
    <w:rsid w:val="0081731D"/>
    <w:rsid w:val="00817F51"/>
    <w:rsid w:val="00820C7A"/>
    <w:rsid w:val="00822826"/>
    <w:rsid w:val="00823065"/>
    <w:rsid w:val="00823554"/>
    <w:rsid w:val="008248E4"/>
    <w:rsid w:val="00825713"/>
    <w:rsid w:val="008267EC"/>
    <w:rsid w:val="008304CC"/>
    <w:rsid w:val="0083064C"/>
    <w:rsid w:val="00830680"/>
    <w:rsid w:val="00830875"/>
    <w:rsid w:val="00833F60"/>
    <w:rsid w:val="00833FC3"/>
    <w:rsid w:val="00840576"/>
    <w:rsid w:val="008405ED"/>
    <w:rsid w:val="008409B6"/>
    <w:rsid w:val="00840F40"/>
    <w:rsid w:val="0084105B"/>
    <w:rsid w:val="0084209A"/>
    <w:rsid w:val="00842858"/>
    <w:rsid w:val="008435E9"/>
    <w:rsid w:val="00843775"/>
    <w:rsid w:val="00845725"/>
    <w:rsid w:val="008471FA"/>
    <w:rsid w:val="00847355"/>
    <w:rsid w:val="00847802"/>
    <w:rsid w:val="00847864"/>
    <w:rsid w:val="00847F37"/>
    <w:rsid w:val="008505E6"/>
    <w:rsid w:val="0085167A"/>
    <w:rsid w:val="00851C92"/>
    <w:rsid w:val="0085350B"/>
    <w:rsid w:val="00857946"/>
    <w:rsid w:val="00860A56"/>
    <w:rsid w:val="008615EE"/>
    <w:rsid w:val="00861933"/>
    <w:rsid w:val="0086234F"/>
    <w:rsid w:val="00864AA6"/>
    <w:rsid w:val="00864E08"/>
    <w:rsid w:val="00866353"/>
    <w:rsid w:val="00867601"/>
    <w:rsid w:val="00872947"/>
    <w:rsid w:val="00873920"/>
    <w:rsid w:val="008740CE"/>
    <w:rsid w:val="008773BC"/>
    <w:rsid w:val="00877657"/>
    <w:rsid w:val="00877F4A"/>
    <w:rsid w:val="00877F4B"/>
    <w:rsid w:val="00880BD3"/>
    <w:rsid w:val="00881D36"/>
    <w:rsid w:val="008822CD"/>
    <w:rsid w:val="00883BB3"/>
    <w:rsid w:val="00883C9B"/>
    <w:rsid w:val="00883DAC"/>
    <w:rsid w:val="00884B6B"/>
    <w:rsid w:val="00885610"/>
    <w:rsid w:val="00886843"/>
    <w:rsid w:val="00890277"/>
    <w:rsid w:val="00890C71"/>
    <w:rsid w:val="00891579"/>
    <w:rsid w:val="0089200A"/>
    <w:rsid w:val="00893779"/>
    <w:rsid w:val="00893BD5"/>
    <w:rsid w:val="00896D14"/>
    <w:rsid w:val="008A0585"/>
    <w:rsid w:val="008A08DC"/>
    <w:rsid w:val="008A1110"/>
    <w:rsid w:val="008A11E4"/>
    <w:rsid w:val="008A1DA5"/>
    <w:rsid w:val="008A257C"/>
    <w:rsid w:val="008A2CF0"/>
    <w:rsid w:val="008A3D97"/>
    <w:rsid w:val="008A51C9"/>
    <w:rsid w:val="008A668D"/>
    <w:rsid w:val="008A7064"/>
    <w:rsid w:val="008A7C4C"/>
    <w:rsid w:val="008B0CE3"/>
    <w:rsid w:val="008B127F"/>
    <w:rsid w:val="008B3709"/>
    <w:rsid w:val="008B394F"/>
    <w:rsid w:val="008B3EA0"/>
    <w:rsid w:val="008B559D"/>
    <w:rsid w:val="008B6897"/>
    <w:rsid w:val="008B6F07"/>
    <w:rsid w:val="008C04A9"/>
    <w:rsid w:val="008C0DC4"/>
    <w:rsid w:val="008C1B8C"/>
    <w:rsid w:val="008C2BCC"/>
    <w:rsid w:val="008C5EDB"/>
    <w:rsid w:val="008C6028"/>
    <w:rsid w:val="008C6CFB"/>
    <w:rsid w:val="008C6E1E"/>
    <w:rsid w:val="008C77A5"/>
    <w:rsid w:val="008D21DF"/>
    <w:rsid w:val="008D286D"/>
    <w:rsid w:val="008D2BF1"/>
    <w:rsid w:val="008D3BA3"/>
    <w:rsid w:val="008D4402"/>
    <w:rsid w:val="008D45F1"/>
    <w:rsid w:val="008D5884"/>
    <w:rsid w:val="008D5CEE"/>
    <w:rsid w:val="008D6021"/>
    <w:rsid w:val="008D6671"/>
    <w:rsid w:val="008D7A9F"/>
    <w:rsid w:val="008E0A3A"/>
    <w:rsid w:val="008E0DD1"/>
    <w:rsid w:val="008E2081"/>
    <w:rsid w:val="008E3F66"/>
    <w:rsid w:val="008E65BF"/>
    <w:rsid w:val="008E692E"/>
    <w:rsid w:val="008E6BCE"/>
    <w:rsid w:val="008E71BA"/>
    <w:rsid w:val="008E75E9"/>
    <w:rsid w:val="008E7A09"/>
    <w:rsid w:val="008F06AD"/>
    <w:rsid w:val="008F172D"/>
    <w:rsid w:val="008F17F9"/>
    <w:rsid w:val="008F27CA"/>
    <w:rsid w:val="008F2D02"/>
    <w:rsid w:val="008F30AE"/>
    <w:rsid w:val="008F4055"/>
    <w:rsid w:val="008F4A46"/>
    <w:rsid w:val="008F5D2E"/>
    <w:rsid w:val="008F61AD"/>
    <w:rsid w:val="008F77A5"/>
    <w:rsid w:val="00900470"/>
    <w:rsid w:val="00902645"/>
    <w:rsid w:val="00902EED"/>
    <w:rsid w:val="00903E9B"/>
    <w:rsid w:val="00904D8C"/>
    <w:rsid w:val="009060F3"/>
    <w:rsid w:val="0090636C"/>
    <w:rsid w:val="0090792E"/>
    <w:rsid w:val="00910F29"/>
    <w:rsid w:val="0091268E"/>
    <w:rsid w:val="00912EB5"/>
    <w:rsid w:val="009133D0"/>
    <w:rsid w:val="00914244"/>
    <w:rsid w:val="00915E03"/>
    <w:rsid w:val="009164E8"/>
    <w:rsid w:val="009213BE"/>
    <w:rsid w:val="009230CA"/>
    <w:rsid w:val="009257B1"/>
    <w:rsid w:val="00926780"/>
    <w:rsid w:val="0093247E"/>
    <w:rsid w:val="00935B28"/>
    <w:rsid w:val="00936336"/>
    <w:rsid w:val="0093633D"/>
    <w:rsid w:val="009373D6"/>
    <w:rsid w:val="009416D5"/>
    <w:rsid w:val="009421AE"/>
    <w:rsid w:val="00942B2B"/>
    <w:rsid w:val="00943017"/>
    <w:rsid w:val="00943FF9"/>
    <w:rsid w:val="00944283"/>
    <w:rsid w:val="009468AD"/>
    <w:rsid w:val="00952EA2"/>
    <w:rsid w:val="0095391D"/>
    <w:rsid w:val="00953D3D"/>
    <w:rsid w:val="0095457B"/>
    <w:rsid w:val="00954B84"/>
    <w:rsid w:val="00954E8D"/>
    <w:rsid w:val="009570A2"/>
    <w:rsid w:val="00957111"/>
    <w:rsid w:val="00960EBD"/>
    <w:rsid w:val="00961A9C"/>
    <w:rsid w:val="00961E5E"/>
    <w:rsid w:val="009625AC"/>
    <w:rsid w:val="00962C1A"/>
    <w:rsid w:val="009639D2"/>
    <w:rsid w:val="00965CF1"/>
    <w:rsid w:val="00967BEA"/>
    <w:rsid w:val="00970360"/>
    <w:rsid w:val="00972DE3"/>
    <w:rsid w:val="0097321A"/>
    <w:rsid w:val="0097354F"/>
    <w:rsid w:val="009763D3"/>
    <w:rsid w:val="00976FCE"/>
    <w:rsid w:val="00980051"/>
    <w:rsid w:val="009807EE"/>
    <w:rsid w:val="009814A2"/>
    <w:rsid w:val="00982709"/>
    <w:rsid w:val="00983D76"/>
    <w:rsid w:val="00985760"/>
    <w:rsid w:val="00987B74"/>
    <w:rsid w:val="00990D53"/>
    <w:rsid w:val="00990F4E"/>
    <w:rsid w:val="00993689"/>
    <w:rsid w:val="00994AC4"/>
    <w:rsid w:val="0099743F"/>
    <w:rsid w:val="009A189A"/>
    <w:rsid w:val="009A2015"/>
    <w:rsid w:val="009A3FA9"/>
    <w:rsid w:val="009A459A"/>
    <w:rsid w:val="009A46FD"/>
    <w:rsid w:val="009A5093"/>
    <w:rsid w:val="009A6486"/>
    <w:rsid w:val="009A6CAB"/>
    <w:rsid w:val="009A7453"/>
    <w:rsid w:val="009A7740"/>
    <w:rsid w:val="009A7C39"/>
    <w:rsid w:val="009B0C09"/>
    <w:rsid w:val="009B1955"/>
    <w:rsid w:val="009B1AEC"/>
    <w:rsid w:val="009B22CF"/>
    <w:rsid w:val="009B37E2"/>
    <w:rsid w:val="009B4B57"/>
    <w:rsid w:val="009B553A"/>
    <w:rsid w:val="009B678D"/>
    <w:rsid w:val="009B7E07"/>
    <w:rsid w:val="009C12CC"/>
    <w:rsid w:val="009C19FA"/>
    <w:rsid w:val="009C3B93"/>
    <w:rsid w:val="009C4DBC"/>
    <w:rsid w:val="009C6C28"/>
    <w:rsid w:val="009D2334"/>
    <w:rsid w:val="009D41D4"/>
    <w:rsid w:val="009D4ADC"/>
    <w:rsid w:val="009D4EF3"/>
    <w:rsid w:val="009D6203"/>
    <w:rsid w:val="009D6236"/>
    <w:rsid w:val="009D63EE"/>
    <w:rsid w:val="009D72A3"/>
    <w:rsid w:val="009E069F"/>
    <w:rsid w:val="009E4919"/>
    <w:rsid w:val="009E4B6C"/>
    <w:rsid w:val="009E50F7"/>
    <w:rsid w:val="009E6841"/>
    <w:rsid w:val="009F1235"/>
    <w:rsid w:val="009F1FB7"/>
    <w:rsid w:val="009F2068"/>
    <w:rsid w:val="009F31C0"/>
    <w:rsid w:val="009F4B33"/>
    <w:rsid w:val="009F4CD9"/>
    <w:rsid w:val="009F59D2"/>
    <w:rsid w:val="009F7433"/>
    <w:rsid w:val="009F766E"/>
    <w:rsid w:val="00A0077C"/>
    <w:rsid w:val="00A00BEC"/>
    <w:rsid w:val="00A01C31"/>
    <w:rsid w:val="00A0210D"/>
    <w:rsid w:val="00A022A6"/>
    <w:rsid w:val="00A026F2"/>
    <w:rsid w:val="00A028D0"/>
    <w:rsid w:val="00A0296D"/>
    <w:rsid w:val="00A049F9"/>
    <w:rsid w:val="00A04C09"/>
    <w:rsid w:val="00A05C4A"/>
    <w:rsid w:val="00A07B01"/>
    <w:rsid w:val="00A10ED6"/>
    <w:rsid w:val="00A11191"/>
    <w:rsid w:val="00A1285A"/>
    <w:rsid w:val="00A12BAC"/>
    <w:rsid w:val="00A13018"/>
    <w:rsid w:val="00A139AD"/>
    <w:rsid w:val="00A13C84"/>
    <w:rsid w:val="00A144A7"/>
    <w:rsid w:val="00A150AB"/>
    <w:rsid w:val="00A163AF"/>
    <w:rsid w:val="00A16683"/>
    <w:rsid w:val="00A20132"/>
    <w:rsid w:val="00A210E6"/>
    <w:rsid w:val="00A21191"/>
    <w:rsid w:val="00A21837"/>
    <w:rsid w:val="00A218D8"/>
    <w:rsid w:val="00A2191B"/>
    <w:rsid w:val="00A22332"/>
    <w:rsid w:val="00A2259D"/>
    <w:rsid w:val="00A22C5E"/>
    <w:rsid w:val="00A23CFF"/>
    <w:rsid w:val="00A24A97"/>
    <w:rsid w:val="00A26323"/>
    <w:rsid w:val="00A26912"/>
    <w:rsid w:val="00A26A18"/>
    <w:rsid w:val="00A31D37"/>
    <w:rsid w:val="00A33800"/>
    <w:rsid w:val="00A33BDF"/>
    <w:rsid w:val="00A35744"/>
    <w:rsid w:val="00A35B85"/>
    <w:rsid w:val="00A36F22"/>
    <w:rsid w:val="00A3770C"/>
    <w:rsid w:val="00A4013B"/>
    <w:rsid w:val="00A40AE1"/>
    <w:rsid w:val="00A45A48"/>
    <w:rsid w:val="00A4715C"/>
    <w:rsid w:val="00A47CFE"/>
    <w:rsid w:val="00A50B57"/>
    <w:rsid w:val="00A50C93"/>
    <w:rsid w:val="00A52D84"/>
    <w:rsid w:val="00A53013"/>
    <w:rsid w:val="00A55588"/>
    <w:rsid w:val="00A56F28"/>
    <w:rsid w:val="00A62E57"/>
    <w:rsid w:val="00A63FF5"/>
    <w:rsid w:val="00A64E31"/>
    <w:rsid w:val="00A66F78"/>
    <w:rsid w:val="00A67871"/>
    <w:rsid w:val="00A67FBA"/>
    <w:rsid w:val="00A70CDB"/>
    <w:rsid w:val="00A714AE"/>
    <w:rsid w:val="00A72D47"/>
    <w:rsid w:val="00A734D5"/>
    <w:rsid w:val="00A74177"/>
    <w:rsid w:val="00A74306"/>
    <w:rsid w:val="00A743E0"/>
    <w:rsid w:val="00A743F0"/>
    <w:rsid w:val="00A756B8"/>
    <w:rsid w:val="00A75C03"/>
    <w:rsid w:val="00A768ED"/>
    <w:rsid w:val="00A80026"/>
    <w:rsid w:val="00A82030"/>
    <w:rsid w:val="00A872E9"/>
    <w:rsid w:val="00A903F3"/>
    <w:rsid w:val="00A921A3"/>
    <w:rsid w:val="00A92618"/>
    <w:rsid w:val="00A9453C"/>
    <w:rsid w:val="00A951E9"/>
    <w:rsid w:val="00AA1A48"/>
    <w:rsid w:val="00AA2819"/>
    <w:rsid w:val="00AA447E"/>
    <w:rsid w:val="00AA6F93"/>
    <w:rsid w:val="00AB1393"/>
    <w:rsid w:val="00AB143B"/>
    <w:rsid w:val="00AB1DD5"/>
    <w:rsid w:val="00AB3C52"/>
    <w:rsid w:val="00AB4753"/>
    <w:rsid w:val="00AB5BBD"/>
    <w:rsid w:val="00AB668D"/>
    <w:rsid w:val="00AB67DD"/>
    <w:rsid w:val="00AB6A70"/>
    <w:rsid w:val="00AB7564"/>
    <w:rsid w:val="00AC44D6"/>
    <w:rsid w:val="00AC588F"/>
    <w:rsid w:val="00AC7E75"/>
    <w:rsid w:val="00AD2C6F"/>
    <w:rsid w:val="00AD3469"/>
    <w:rsid w:val="00AD4084"/>
    <w:rsid w:val="00AD65EB"/>
    <w:rsid w:val="00AD767F"/>
    <w:rsid w:val="00AE01F0"/>
    <w:rsid w:val="00AE0ABC"/>
    <w:rsid w:val="00AE1D72"/>
    <w:rsid w:val="00AE1D88"/>
    <w:rsid w:val="00AE2CF1"/>
    <w:rsid w:val="00AE3518"/>
    <w:rsid w:val="00AE54DF"/>
    <w:rsid w:val="00AE6001"/>
    <w:rsid w:val="00AE677B"/>
    <w:rsid w:val="00AE79B1"/>
    <w:rsid w:val="00AE7A58"/>
    <w:rsid w:val="00AF26B9"/>
    <w:rsid w:val="00AF296C"/>
    <w:rsid w:val="00AF5467"/>
    <w:rsid w:val="00AF642E"/>
    <w:rsid w:val="00AF7701"/>
    <w:rsid w:val="00B001E3"/>
    <w:rsid w:val="00B0281D"/>
    <w:rsid w:val="00B02E94"/>
    <w:rsid w:val="00B039CD"/>
    <w:rsid w:val="00B03C9A"/>
    <w:rsid w:val="00B04004"/>
    <w:rsid w:val="00B04567"/>
    <w:rsid w:val="00B04973"/>
    <w:rsid w:val="00B0533E"/>
    <w:rsid w:val="00B05EE6"/>
    <w:rsid w:val="00B0662E"/>
    <w:rsid w:val="00B076BE"/>
    <w:rsid w:val="00B07CFA"/>
    <w:rsid w:val="00B10978"/>
    <w:rsid w:val="00B10D8A"/>
    <w:rsid w:val="00B11040"/>
    <w:rsid w:val="00B1376C"/>
    <w:rsid w:val="00B14A22"/>
    <w:rsid w:val="00B14C70"/>
    <w:rsid w:val="00B14CE2"/>
    <w:rsid w:val="00B15C4C"/>
    <w:rsid w:val="00B165C9"/>
    <w:rsid w:val="00B16AE6"/>
    <w:rsid w:val="00B16B8F"/>
    <w:rsid w:val="00B170C5"/>
    <w:rsid w:val="00B171D3"/>
    <w:rsid w:val="00B203F6"/>
    <w:rsid w:val="00B20E49"/>
    <w:rsid w:val="00B21702"/>
    <w:rsid w:val="00B24DEC"/>
    <w:rsid w:val="00B272C6"/>
    <w:rsid w:val="00B31895"/>
    <w:rsid w:val="00B319B8"/>
    <w:rsid w:val="00B31B80"/>
    <w:rsid w:val="00B32F5F"/>
    <w:rsid w:val="00B332F0"/>
    <w:rsid w:val="00B33962"/>
    <w:rsid w:val="00B34A0E"/>
    <w:rsid w:val="00B36433"/>
    <w:rsid w:val="00B36DD5"/>
    <w:rsid w:val="00B37124"/>
    <w:rsid w:val="00B37255"/>
    <w:rsid w:val="00B40B46"/>
    <w:rsid w:val="00B417CF"/>
    <w:rsid w:val="00B437E4"/>
    <w:rsid w:val="00B44827"/>
    <w:rsid w:val="00B452AB"/>
    <w:rsid w:val="00B45981"/>
    <w:rsid w:val="00B45BF0"/>
    <w:rsid w:val="00B460B0"/>
    <w:rsid w:val="00B4726D"/>
    <w:rsid w:val="00B50193"/>
    <w:rsid w:val="00B524D2"/>
    <w:rsid w:val="00B52F00"/>
    <w:rsid w:val="00B5442B"/>
    <w:rsid w:val="00B5476A"/>
    <w:rsid w:val="00B549E0"/>
    <w:rsid w:val="00B55E85"/>
    <w:rsid w:val="00B5632B"/>
    <w:rsid w:val="00B573FF"/>
    <w:rsid w:val="00B652F4"/>
    <w:rsid w:val="00B66B0D"/>
    <w:rsid w:val="00B70307"/>
    <w:rsid w:val="00B70AF5"/>
    <w:rsid w:val="00B716FA"/>
    <w:rsid w:val="00B717E1"/>
    <w:rsid w:val="00B7219A"/>
    <w:rsid w:val="00B73C7E"/>
    <w:rsid w:val="00B75687"/>
    <w:rsid w:val="00B756DB"/>
    <w:rsid w:val="00B759CD"/>
    <w:rsid w:val="00B75AA6"/>
    <w:rsid w:val="00B75AF8"/>
    <w:rsid w:val="00B77C16"/>
    <w:rsid w:val="00B80F10"/>
    <w:rsid w:val="00B80F74"/>
    <w:rsid w:val="00B81DC1"/>
    <w:rsid w:val="00B8257E"/>
    <w:rsid w:val="00B8446F"/>
    <w:rsid w:val="00B87236"/>
    <w:rsid w:val="00B90DD8"/>
    <w:rsid w:val="00B9100F"/>
    <w:rsid w:val="00B910B1"/>
    <w:rsid w:val="00B93266"/>
    <w:rsid w:val="00B9526C"/>
    <w:rsid w:val="00B95F06"/>
    <w:rsid w:val="00B96304"/>
    <w:rsid w:val="00B9724A"/>
    <w:rsid w:val="00BA0439"/>
    <w:rsid w:val="00BA30A3"/>
    <w:rsid w:val="00BA361D"/>
    <w:rsid w:val="00BA4760"/>
    <w:rsid w:val="00BA4DEB"/>
    <w:rsid w:val="00BA5358"/>
    <w:rsid w:val="00BA5C71"/>
    <w:rsid w:val="00BA792B"/>
    <w:rsid w:val="00BA796A"/>
    <w:rsid w:val="00BB1204"/>
    <w:rsid w:val="00BB15AA"/>
    <w:rsid w:val="00BB1A1E"/>
    <w:rsid w:val="00BB2B9F"/>
    <w:rsid w:val="00BB30E5"/>
    <w:rsid w:val="00BB336A"/>
    <w:rsid w:val="00BB393B"/>
    <w:rsid w:val="00BB443A"/>
    <w:rsid w:val="00BB458A"/>
    <w:rsid w:val="00BB5443"/>
    <w:rsid w:val="00BB6A55"/>
    <w:rsid w:val="00BB77E5"/>
    <w:rsid w:val="00BC0212"/>
    <w:rsid w:val="00BC2736"/>
    <w:rsid w:val="00BC5484"/>
    <w:rsid w:val="00BC66F7"/>
    <w:rsid w:val="00BC6762"/>
    <w:rsid w:val="00BC6B1C"/>
    <w:rsid w:val="00BC7467"/>
    <w:rsid w:val="00BD088B"/>
    <w:rsid w:val="00BD14F2"/>
    <w:rsid w:val="00BD1816"/>
    <w:rsid w:val="00BD1B9C"/>
    <w:rsid w:val="00BD1CA0"/>
    <w:rsid w:val="00BD50C6"/>
    <w:rsid w:val="00BD66E9"/>
    <w:rsid w:val="00BD7DD4"/>
    <w:rsid w:val="00BE0FE4"/>
    <w:rsid w:val="00BE1193"/>
    <w:rsid w:val="00BE1954"/>
    <w:rsid w:val="00BE1D25"/>
    <w:rsid w:val="00BE2D78"/>
    <w:rsid w:val="00BE380F"/>
    <w:rsid w:val="00BE4A08"/>
    <w:rsid w:val="00BE649B"/>
    <w:rsid w:val="00BE67A4"/>
    <w:rsid w:val="00BF2E88"/>
    <w:rsid w:val="00BF3AFA"/>
    <w:rsid w:val="00BF3BB3"/>
    <w:rsid w:val="00BF415D"/>
    <w:rsid w:val="00BF6598"/>
    <w:rsid w:val="00BF75A2"/>
    <w:rsid w:val="00C0194F"/>
    <w:rsid w:val="00C02C15"/>
    <w:rsid w:val="00C03011"/>
    <w:rsid w:val="00C03B0E"/>
    <w:rsid w:val="00C04E95"/>
    <w:rsid w:val="00C051CC"/>
    <w:rsid w:val="00C0584E"/>
    <w:rsid w:val="00C07003"/>
    <w:rsid w:val="00C1214B"/>
    <w:rsid w:val="00C13979"/>
    <w:rsid w:val="00C15C2C"/>
    <w:rsid w:val="00C15CBC"/>
    <w:rsid w:val="00C2074D"/>
    <w:rsid w:val="00C20EA6"/>
    <w:rsid w:val="00C21DD7"/>
    <w:rsid w:val="00C2256D"/>
    <w:rsid w:val="00C22AF0"/>
    <w:rsid w:val="00C26C96"/>
    <w:rsid w:val="00C26E24"/>
    <w:rsid w:val="00C27465"/>
    <w:rsid w:val="00C27916"/>
    <w:rsid w:val="00C30D13"/>
    <w:rsid w:val="00C31004"/>
    <w:rsid w:val="00C31316"/>
    <w:rsid w:val="00C313B9"/>
    <w:rsid w:val="00C31F08"/>
    <w:rsid w:val="00C32339"/>
    <w:rsid w:val="00C32467"/>
    <w:rsid w:val="00C32E6B"/>
    <w:rsid w:val="00C35439"/>
    <w:rsid w:val="00C35C26"/>
    <w:rsid w:val="00C35F3C"/>
    <w:rsid w:val="00C36765"/>
    <w:rsid w:val="00C41474"/>
    <w:rsid w:val="00C41F67"/>
    <w:rsid w:val="00C42C39"/>
    <w:rsid w:val="00C450C6"/>
    <w:rsid w:val="00C451E5"/>
    <w:rsid w:val="00C45B27"/>
    <w:rsid w:val="00C45BD9"/>
    <w:rsid w:val="00C478B4"/>
    <w:rsid w:val="00C47BAB"/>
    <w:rsid w:val="00C50024"/>
    <w:rsid w:val="00C50B98"/>
    <w:rsid w:val="00C50CB1"/>
    <w:rsid w:val="00C5132F"/>
    <w:rsid w:val="00C52446"/>
    <w:rsid w:val="00C54F62"/>
    <w:rsid w:val="00C566EA"/>
    <w:rsid w:val="00C5674D"/>
    <w:rsid w:val="00C60EF4"/>
    <w:rsid w:val="00C61A8A"/>
    <w:rsid w:val="00C631EE"/>
    <w:rsid w:val="00C64921"/>
    <w:rsid w:val="00C65E29"/>
    <w:rsid w:val="00C6754F"/>
    <w:rsid w:val="00C71548"/>
    <w:rsid w:val="00C72082"/>
    <w:rsid w:val="00C72E6A"/>
    <w:rsid w:val="00C73237"/>
    <w:rsid w:val="00C7350C"/>
    <w:rsid w:val="00C74EFA"/>
    <w:rsid w:val="00C7535F"/>
    <w:rsid w:val="00C7718C"/>
    <w:rsid w:val="00C77D21"/>
    <w:rsid w:val="00C81687"/>
    <w:rsid w:val="00C8234D"/>
    <w:rsid w:val="00C82499"/>
    <w:rsid w:val="00C83889"/>
    <w:rsid w:val="00C860EA"/>
    <w:rsid w:val="00C869AF"/>
    <w:rsid w:val="00C86BC8"/>
    <w:rsid w:val="00C92DF7"/>
    <w:rsid w:val="00C930AA"/>
    <w:rsid w:val="00C9519E"/>
    <w:rsid w:val="00C958A2"/>
    <w:rsid w:val="00C96384"/>
    <w:rsid w:val="00C972F1"/>
    <w:rsid w:val="00C9778C"/>
    <w:rsid w:val="00C97C79"/>
    <w:rsid w:val="00CA01A3"/>
    <w:rsid w:val="00CA0B8A"/>
    <w:rsid w:val="00CA166E"/>
    <w:rsid w:val="00CA28EA"/>
    <w:rsid w:val="00CA431C"/>
    <w:rsid w:val="00CA5305"/>
    <w:rsid w:val="00CA5854"/>
    <w:rsid w:val="00CA76A6"/>
    <w:rsid w:val="00CA77E5"/>
    <w:rsid w:val="00CA7964"/>
    <w:rsid w:val="00CB022E"/>
    <w:rsid w:val="00CB2D2F"/>
    <w:rsid w:val="00CB41C9"/>
    <w:rsid w:val="00CB59F9"/>
    <w:rsid w:val="00CB67EE"/>
    <w:rsid w:val="00CB6B4A"/>
    <w:rsid w:val="00CB743B"/>
    <w:rsid w:val="00CB7BEB"/>
    <w:rsid w:val="00CC057F"/>
    <w:rsid w:val="00CC0743"/>
    <w:rsid w:val="00CC120A"/>
    <w:rsid w:val="00CC16CE"/>
    <w:rsid w:val="00CC187D"/>
    <w:rsid w:val="00CC3D22"/>
    <w:rsid w:val="00CC437D"/>
    <w:rsid w:val="00CC671E"/>
    <w:rsid w:val="00CC7F02"/>
    <w:rsid w:val="00CD0BAA"/>
    <w:rsid w:val="00CD1DCE"/>
    <w:rsid w:val="00CD3174"/>
    <w:rsid w:val="00CD37C0"/>
    <w:rsid w:val="00CD46F4"/>
    <w:rsid w:val="00CD5C6D"/>
    <w:rsid w:val="00CD5C7F"/>
    <w:rsid w:val="00CD6C72"/>
    <w:rsid w:val="00CD6CC8"/>
    <w:rsid w:val="00CD6F4C"/>
    <w:rsid w:val="00CD7177"/>
    <w:rsid w:val="00CD77A9"/>
    <w:rsid w:val="00CD77F4"/>
    <w:rsid w:val="00CD7C75"/>
    <w:rsid w:val="00CE04EA"/>
    <w:rsid w:val="00CE23D8"/>
    <w:rsid w:val="00CE3046"/>
    <w:rsid w:val="00CE4404"/>
    <w:rsid w:val="00CE4C30"/>
    <w:rsid w:val="00CE4C7C"/>
    <w:rsid w:val="00CE615B"/>
    <w:rsid w:val="00CE6440"/>
    <w:rsid w:val="00CE6491"/>
    <w:rsid w:val="00CF1C6D"/>
    <w:rsid w:val="00CF1E53"/>
    <w:rsid w:val="00CF20B8"/>
    <w:rsid w:val="00CF2628"/>
    <w:rsid w:val="00CF3BFD"/>
    <w:rsid w:val="00CF4543"/>
    <w:rsid w:val="00CF493A"/>
    <w:rsid w:val="00CF49E8"/>
    <w:rsid w:val="00CF6047"/>
    <w:rsid w:val="00CF68F3"/>
    <w:rsid w:val="00CF6D71"/>
    <w:rsid w:val="00CF7669"/>
    <w:rsid w:val="00CF781E"/>
    <w:rsid w:val="00CF7845"/>
    <w:rsid w:val="00D00585"/>
    <w:rsid w:val="00D005EA"/>
    <w:rsid w:val="00D00F55"/>
    <w:rsid w:val="00D01761"/>
    <w:rsid w:val="00D02094"/>
    <w:rsid w:val="00D020CC"/>
    <w:rsid w:val="00D02688"/>
    <w:rsid w:val="00D03241"/>
    <w:rsid w:val="00D03CDA"/>
    <w:rsid w:val="00D0494B"/>
    <w:rsid w:val="00D07637"/>
    <w:rsid w:val="00D07CBC"/>
    <w:rsid w:val="00D07FCE"/>
    <w:rsid w:val="00D10C02"/>
    <w:rsid w:val="00D10C9B"/>
    <w:rsid w:val="00D14007"/>
    <w:rsid w:val="00D154E0"/>
    <w:rsid w:val="00D157A2"/>
    <w:rsid w:val="00D15A8F"/>
    <w:rsid w:val="00D20B88"/>
    <w:rsid w:val="00D21580"/>
    <w:rsid w:val="00D2184E"/>
    <w:rsid w:val="00D21DAB"/>
    <w:rsid w:val="00D22111"/>
    <w:rsid w:val="00D2211A"/>
    <w:rsid w:val="00D2236C"/>
    <w:rsid w:val="00D26899"/>
    <w:rsid w:val="00D3174A"/>
    <w:rsid w:val="00D31E65"/>
    <w:rsid w:val="00D33025"/>
    <w:rsid w:val="00D35503"/>
    <w:rsid w:val="00D35874"/>
    <w:rsid w:val="00D3724A"/>
    <w:rsid w:val="00D42721"/>
    <w:rsid w:val="00D43732"/>
    <w:rsid w:val="00D461BD"/>
    <w:rsid w:val="00D47A58"/>
    <w:rsid w:val="00D53C6E"/>
    <w:rsid w:val="00D53DC6"/>
    <w:rsid w:val="00D54B30"/>
    <w:rsid w:val="00D54E18"/>
    <w:rsid w:val="00D55DC9"/>
    <w:rsid w:val="00D60F56"/>
    <w:rsid w:val="00D61741"/>
    <w:rsid w:val="00D6178C"/>
    <w:rsid w:val="00D61B1B"/>
    <w:rsid w:val="00D61FB6"/>
    <w:rsid w:val="00D6222F"/>
    <w:rsid w:val="00D6244E"/>
    <w:rsid w:val="00D63EED"/>
    <w:rsid w:val="00D64015"/>
    <w:rsid w:val="00D64285"/>
    <w:rsid w:val="00D64557"/>
    <w:rsid w:val="00D658CD"/>
    <w:rsid w:val="00D738B7"/>
    <w:rsid w:val="00D74421"/>
    <w:rsid w:val="00D7559D"/>
    <w:rsid w:val="00D76513"/>
    <w:rsid w:val="00D76B8E"/>
    <w:rsid w:val="00D77261"/>
    <w:rsid w:val="00D773C0"/>
    <w:rsid w:val="00D779DC"/>
    <w:rsid w:val="00D77E89"/>
    <w:rsid w:val="00D8004B"/>
    <w:rsid w:val="00D81AB0"/>
    <w:rsid w:val="00D81EDC"/>
    <w:rsid w:val="00D82DFE"/>
    <w:rsid w:val="00D82EFC"/>
    <w:rsid w:val="00D84FD7"/>
    <w:rsid w:val="00D85CFE"/>
    <w:rsid w:val="00D85D10"/>
    <w:rsid w:val="00D86D7D"/>
    <w:rsid w:val="00D87071"/>
    <w:rsid w:val="00D870BE"/>
    <w:rsid w:val="00D87600"/>
    <w:rsid w:val="00D90C20"/>
    <w:rsid w:val="00D9103E"/>
    <w:rsid w:val="00D93631"/>
    <w:rsid w:val="00D93E35"/>
    <w:rsid w:val="00D95607"/>
    <w:rsid w:val="00D967D5"/>
    <w:rsid w:val="00D972E8"/>
    <w:rsid w:val="00D9777C"/>
    <w:rsid w:val="00DA0932"/>
    <w:rsid w:val="00DA1186"/>
    <w:rsid w:val="00DA1F8F"/>
    <w:rsid w:val="00DA4022"/>
    <w:rsid w:val="00DA5E42"/>
    <w:rsid w:val="00DB1C1C"/>
    <w:rsid w:val="00DB1C7E"/>
    <w:rsid w:val="00DB2020"/>
    <w:rsid w:val="00DB2629"/>
    <w:rsid w:val="00DB3C8B"/>
    <w:rsid w:val="00DB3F41"/>
    <w:rsid w:val="00DB4604"/>
    <w:rsid w:val="00DB49EC"/>
    <w:rsid w:val="00DB5D2E"/>
    <w:rsid w:val="00DB79DD"/>
    <w:rsid w:val="00DC0538"/>
    <w:rsid w:val="00DC1243"/>
    <w:rsid w:val="00DC1718"/>
    <w:rsid w:val="00DC22DB"/>
    <w:rsid w:val="00DC486B"/>
    <w:rsid w:val="00DD0BF9"/>
    <w:rsid w:val="00DD1C31"/>
    <w:rsid w:val="00DD3427"/>
    <w:rsid w:val="00DD346E"/>
    <w:rsid w:val="00DD4123"/>
    <w:rsid w:val="00DD631E"/>
    <w:rsid w:val="00DD6606"/>
    <w:rsid w:val="00DD7796"/>
    <w:rsid w:val="00DE2C90"/>
    <w:rsid w:val="00DE3EBC"/>
    <w:rsid w:val="00DE3FB5"/>
    <w:rsid w:val="00DE41B2"/>
    <w:rsid w:val="00DE463D"/>
    <w:rsid w:val="00DE66E1"/>
    <w:rsid w:val="00DF3CEB"/>
    <w:rsid w:val="00DF61D0"/>
    <w:rsid w:val="00DF7218"/>
    <w:rsid w:val="00E00E50"/>
    <w:rsid w:val="00E0384C"/>
    <w:rsid w:val="00E04383"/>
    <w:rsid w:val="00E07790"/>
    <w:rsid w:val="00E0781C"/>
    <w:rsid w:val="00E07D1D"/>
    <w:rsid w:val="00E1165A"/>
    <w:rsid w:val="00E11D1B"/>
    <w:rsid w:val="00E11EA8"/>
    <w:rsid w:val="00E11FA8"/>
    <w:rsid w:val="00E12EC0"/>
    <w:rsid w:val="00E1597A"/>
    <w:rsid w:val="00E16EAC"/>
    <w:rsid w:val="00E175F7"/>
    <w:rsid w:val="00E20A35"/>
    <w:rsid w:val="00E2113A"/>
    <w:rsid w:val="00E25073"/>
    <w:rsid w:val="00E25BFA"/>
    <w:rsid w:val="00E2604E"/>
    <w:rsid w:val="00E264F5"/>
    <w:rsid w:val="00E32345"/>
    <w:rsid w:val="00E32BA4"/>
    <w:rsid w:val="00E33263"/>
    <w:rsid w:val="00E33DD0"/>
    <w:rsid w:val="00E34F36"/>
    <w:rsid w:val="00E35C58"/>
    <w:rsid w:val="00E37ABF"/>
    <w:rsid w:val="00E37E3E"/>
    <w:rsid w:val="00E414AE"/>
    <w:rsid w:val="00E4292E"/>
    <w:rsid w:val="00E42A9B"/>
    <w:rsid w:val="00E438F2"/>
    <w:rsid w:val="00E4398A"/>
    <w:rsid w:val="00E43A24"/>
    <w:rsid w:val="00E44429"/>
    <w:rsid w:val="00E45716"/>
    <w:rsid w:val="00E459AF"/>
    <w:rsid w:val="00E45ECE"/>
    <w:rsid w:val="00E4611C"/>
    <w:rsid w:val="00E47846"/>
    <w:rsid w:val="00E50C8A"/>
    <w:rsid w:val="00E50EA4"/>
    <w:rsid w:val="00E513FB"/>
    <w:rsid w:val="00E51C12"/>
    <w:rsid w:val="00E52044"/>
    <w:rsid w:val="00E5238E"/>
    <w:rsid w:val="00E52893"/>
    <w:rsid w:val="00E52C86"/>
    <w:rsid w:val="00E541DF"/>
    <w:rsid w:val="00E54843"/>
    <w:rsid w:val="00E5608E"/>
    <w:rsid w:val="00E562DD"/>
    <w:rsid w:val="00E57EC2"/>
    <w:rsid w:val="00E62963"/>
    <w:rsid w:val="00E62E8E"/>
    <w:rsid w:val="00E63F65"/>
    <w:rsid w:val="00E65B1A"/>
    <w:rsid w:val="00E66196"/>
    <w:rsid w:val="00E662BB"/>
    <w:rsid w:val="00E66AE9"/>
    <w:rsid w:val="00E7029D"/>
    <w:rsid w:val="00E705B0"/>
    <w:rsid w:val="00E70624"/>
    <w:rsid w:val="00E72BDA"/>
    <w:rsid w:val="00E771F6"/>
    <w:rsid w:val="00E802B1"/>
    <w:rsid w:val="00E804A0"/>
    <w:rsid w:val="00E81451"/>
    <w:rsid w:val="00E824F4"/>
    <w:rsid w:val="00E82BB6"/>
    <w:rsid w:val="00E831C8"/>
    <w:rsid w:val="00E85077"/>
    <w:rsid w:val="00E86EBE"/>
    <w:rsid w:val="00E87FB1"/>
    <w:rsid w:val="00E904C6"/>
    <w:rsid w:val="00E90537"/>
    <w:rsid w:val="00E9167F"/>
    <w:rsid w:val="00E91EFB"/>
    <w:rsid w:val="00E92B99"/>
    <w:rsid w:val="00E95A05"/>
    <w:rsid w:val="00E95BB6"/>
    <w:rsid w:val="00E96F46"/>
    <w:rsid w:val="00EA27BF"/>
    <w:rsid w:val="00EA3037"/>
    <w:rsid w:val="00EA46E1"/>
    <w:rsid w:val="00EA4C49"/>
    <w:rsid w:val="00EB0271"/>
    <w:rsid w:val="00EB08F4"/>
    <w:rsid w:val="00EB16A7"/>
    <w:rsid w:val="00EB37E3"/>
    <w:rsid w:val="00EB468A"/>
    <w:rsid w:val="00EB5F91"/>
    <w:rsid w:val="00EB62FD"/>
    <w:rsid w:val="00EB6C2A"/>
    <w:rsid w:val="00EB6F65"/>
    <w:rsid w:val="00EB7C61"/>
    <w:rsid w:val="00EC07D9"/>
    <w:rsid w:val="00EC2A09"/>
    <w:rsid w:val="00EC356D"/>
    <w:rsid w:val="00EC3885"/>
    <w:rsid w:val="00EC62AB"/>
    <w:rsid w:val="00EC6399"/>
    <w:rsid w:val="00EC640D"/>
    <w:rsid w:val="00ED0EF1"/>
    <w:rsid w:val="00ED310D"/>
    <w:rsid w:val="00ED3880"/>
    <w:rsid w:val="00ED7717"/>
    <w:rsid w:val="00ED7B1F"/>
    <w:rsid w:val="00EE04AE"/>
    <w:rsid w:val="00EE0CC0"/>
    <w:rsid w:val="00EE1DB0"/>
    <w:rsid w:val="00EE1F45"/>
    <w:rsid w:val="00EE2C86"/>
    <w:rsid w:val="00EE2D7F"/>
    <w:rsid w:val="00EE3575"/>
    <w:rsid w:val="00EE5AF2"/>
    <w:rsid w:val="00EE5F99"/>
    <w:rsid w:val="00EE648A"/>
    <w:rsid w:val="00EE7E72"/>
    <w:rsid w:val="00EF45D4"/>
    <w:rsid w:val="00EF54B1"/>
    <w:rsid w:val="00EF6C54"/>
    <w:rsid w:val="00EF6E3A"/>
    <w:rsid w:val="00F00150"/>
    <w:rsid w:val="00F0032C"/>
    <w:rsid w:val="00F0088D"/>
    <w:rsid w:val="00F009DF"/>
    <w:rsid w:val="00F03561"/>
    <w:rsid w:val="00F047E4"/>
    <w:rsid w:val="00F06E0E"/>
    <w:rsid w:val="00F1074F"/>
    <w:rsid w:val="00F1167B"/>
    <w:rsid w:val="00F118DC"/>
    <w:rsid w:val="00F1330B"/>
    <w:rsid w:val="00F13EB3"/>
    <w:rsid w:val="00F14720"/>
    <w:rsid w:val="00F14EB4"/>
    <w:rsid w:val="00F15D64"/>
    <w:rsid w:val="00F15E04"/>
    <w:rsid w:val="00F15EB9"/>
    <w:rsid w:val="00F173D9"/>
    <w:rsid w:val="00F17E98"/>
    <w:rsid w:val="00F21175"/>
    <w:rsid w:val="00F2128B"/>
    <w:rsid w:val="00F220A5"/>
    <w:rsid w:val="00F2352A"/>
    <w:rsid w:val="00F24303"/>
    <w:rsid w:val="00F24ED9"/>
    <w:rsid w:val="00F31997"/>
    <w:rsid w:val="00F33E8F"/>
    <w:rsid w:val="00F3451E"/>
    <w:rsid w:val="00F34725"/>
    <w:rsid w:val="00F36F2C"/>
    <w:rsid w:val="00F377E0"/>
    <w:rsid w:val="00F40AD0"/>
    <w:rsid w:val="00F4359E"/>
    <w:rsid w:val="00F43776"/>
    <w:rsid w:val="00F438F9"/>
    <w:rsid w:val="00F460C9"/>
    <w:rsid w:val="00F4761E"/>
    <w:rsid w:val="00F50D02"/>
    <w:rsid w:val="00F5163B"/>
    <w:rsid w:val="00F51E2F"/>
    <w:rsid w:val="00F523F6"/>
    <w:rsid w:val="00F52B8F"/>
    <w:rsid w:val="00F57047"/>
    <w:rsid w:val="00F6082D"/>
    <w:rsid w:val="00F621F4"/>
    <w:rsid w:val="00F62420"/>
    <w:rsid w:val="00F62810"/>
    <w:rsid w:val="00F63ED2"/>
    <w:rsid w:val="00F642AF"/>
    <w:rsid w:val="00F646B7"/>
    <w:rsid w:val="00F64D50"/>
    <w:rsid w:val="00F64D9C"/>
    <w:rsid w:val="00F653F4"/>
    <w:rsid w:val="00F65AC7"/>
    <w:rsid w:val="00F66A17"/>
    <w:rsid w:val="00F675EA"/>
    <w:rsid w:val="00F67FCA"/>
    <w:rsid w:val="00F76C1F"/>
    <w:rsid w:val="00F77C08"/>
    <w:rsid w:val="00F77C9F"/>
    <w:rsid w:val="00F81D4D"/>
    <w:rsid w:val="00F82658"/>
    <w:rsid w:val="00F82A17"/>
    <w:rsid w:val="00F840A6"/>
    <w:rsid w:val="00F85234"/>
    <w:rsid w:val="00F857A4"/>
    <w:rsid w:val="00F8610E"/>
    <w:rsid w:val="00F86B97"/>
    <w:rsid w:val="00F86BBE"/>
    <w:rsid w:val="00F87ECE"/>
    <w:rsid w:val="00F91F58"/>
    <w:rsid w:val="00F92C9E"/>
    <w:rsid w:val="00F93674"/>
    <w:rsid w:val="00F961CF"/>
    <w:rsid w:val="00F964D5"/>
    <w:rsid w:val="00F97F97"/>
    <w:rsid w:val="00FA061D"/>
    <w:rsid w:val="00FA2E54"/>
    <w:rsid w:val="00FA4C9B"/>
    <w:rsid w:val="00FA6417"/>
    <w:rsid w:val="00FA673F"/>
    <w:rsid w:val="00FB0877"/>
    <w:rsid w:val="00FB2A2B"/>
    <w:rsid w:val="00FB4A03"/>
    <w:rsid w:val="00FB52BD"/>
    <w:rsid w:val="00FB5344"/>
    <w:rsid w:val="00FB59F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7B09"/>
    <w:rsid w:val="00FD05DD"/>
    <w:rsid w:val="00FD1194"/>
    <w:rsid w:val="00FD1CD7"/>
    <w:rsid w:val="00FD3E82"/>
    <w:rsid w:val="00FD586E"/>
    <w:rsid w:val="00FD6B63"/>
    <w:rsid w:val="00FE34AF"/>
    <w:rsid w:val="00FE3878"/>
    <w:rsid w:val="00FE45AB"/>
    <w:rsid w:val="00FE55EB"/>
    <w:rsid w:val="00FE6A54"/>
    <w:rsid w:val="00FE7C50"/>
    <w:rsid w:val="00FF0995"/>
    <w:rsid w:val="00FF3348"/>
    <w:rsid w:val="00FF36E3"/>
    <w:rsid w:val="00FF372D"/>
    <w:rsid w:val="00FF52F4"/>
    <w:rsid w:val="00FF593F"/>
    <w:rsid w:val="00FF6566"/>
    <w:rsid w:val="00FF724D"/>
    <w:rsid w:val="00FF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0663E"/>
  <w15:docId w15:val="{DD2966DC-57E4-4375-8246-21C14505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F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D3BA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D3BA3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D3BA3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D3BA3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D3BA3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D3BA3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D3B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BA3"/>
  </w:style>
  <w:style w:type="paragraph" w:styleId="aa">
    <w:name w:val="footer"/>
    <w:basedOn w:val="a"/>
    <w:link w:val="ab"/>
    <w:rsid w:val="008D3B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D3B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D3BA3"/>
    <w:pPr>
      <w:spacing w:after="120"/>
    </w:pPr>
  </w:style>
  <w:style w:type="paragraph" w:styleId="ad">
    <w:name w:val="Balloon Text"/>
    <w:basedOn w:val="a"/>
    <w:semiHidden/>
    <w:rsid w:val="008D3BA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D3B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D3B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f2">
    <w:name w:val="List Paragraph"/>
    <w:basedOn w:val="a"/>
    <w:uiPriority w:val="34"/>
    <w:qFormat/>
    <w:rsid w:val="00277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52D6A-A0C0-4EB6-9747-6A64506A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6501</Words>
  <Characters>37061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43476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User</cp:lastModifiedBy>
  <cp:revision>10</cp:revision>
  <cp:lastPrinted>2024-11-15T07:46:00Z</cp:lastPrinted>
  <dcterms:created xsi:type="dcterms:W3CDTF">2024-11-27T12:31:00Z</dcterms:created>
  <dcterms:modified xsi:type="dcterms:W3CDTF">2024-12-20T06:07:00Z</dcterms:modified>
</cp:coreProperties>
</file>